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8" w:rsidRDefault="00D32E68" w:rsidP="00D32E68">
      <w:pPr>
        <w:pStyle w:val="Heading1"/>
        <w:spacing w:before="0"/>
        <w:rPr>
          <w:rFonts w:ascii="Corbel" w:hAnsi="Corbel" w:cstheme="majorHAnsi"/>
          <w:b/>
          <w:sz w:val="32"/>
          <w:szCs w:val="32"/>
        </w:rPr>
      </w:pPr>
      <w:r>
        <w:rPr>
          <w:rFonts w:ascii="Corbel" w:hAnsi="Corbel" w:cstheme="majorHAnsi"/>
          <w:b/>
          <w:sz w:val="32"/>
          <w:szCs w:val="36"/>
        </w:rPr>
        <w:t>The Good Life</w:t>
      </w:r>
    </w:p>
    <w:p w:rsidR="00D32E68" w:rsidRDefault="00D32E68" w:rsidP="00D32E68">
      <w:pPr>
        <w:pStyle w:val="Heading1"/>
        <w:spacing w:before="0"/>
        <w:rPr>
          <w:rFonts w:ascii="Corbel" w:hAnsi="Corbel" w:cstheme="majorHAnsi"/>
          <w:szCs w:val="24"/>
        </w:rPr>
      </w:pPr>
      <w:r>
        <w:rPr>
          <w:rFonts w:ascii="Corbel" w:hAnsi="Corbel" w:cstheme="majorHAnsi"/>
          <w:szCs w:val="24"/>
        </w:rPr>
        <w:t xml:space="preserve">Psalm 34 ++ January 29, </w:t>
      </w:r>
      <w:proofErr w:type="gramStart"/>
      <w:r>
        <w:rPr>
          <w:rFonts w:ascii="Corbel" w:hAnsi="Corbel" w:cstheme="majorHAnsi"/>
          <w:szCs w:val="24"/>
        </w:rPr>
        <w:t>2017</w:t>
      </w:r>
      <w:r w:rsidR="009428A5">
        <w:rPr>
          <w:rFonts w:ascii="Corbel" w:hAnsi="Corbel" w:cstheme="majorHAnsi"/>
          <w:szCs w:val="24"/>
        </w:rPr>
        <w:t xml:space="preserve">  (</w:t>
      </w:r>
      <w:proofErr w:type="gramEnd"/>
      <w:r w:rsidR="009428A5">
        <w:rPr>
          <w:rFonts w:ascii="Corbel" w:hAnsi="Corbel" w:cstheme="majorHAnsi"/>
          <w:szCs w:val="24"/>
        </w:rPr>
        <w:t xml:space="preserve">Bruce </w:t>
      </w:r>
      <w:proofErr w:type="spellStart"/>
      <w:r w:rsidR="009428A5">
        <w:rPr>
          <w:rFonts w:ascii="Corbel" w:hAnsi="Corbel" w:cstheme="majorHAnsi"/>
          <w:szCs w:val="24"/>
        </w:rPr>
        <w:t>Naugle</w:t>
      </w:r>
      <w:proofErr w:type="spellEnd"/>
      <w:r w:rsidR="009428A5">
        <w:rPr>
          <w:rFonts w:ascii="Corbel" w:hAnsi="Corbel" w:cstheme="majorHAnsi"/>
          <w:szCs w:val="24"/>
        </w:rPr>
        <w:t>)</w:t>
      </w:r>
    </w:p>
    <w:p w:rsidR="00D32E68" w:rsidRPr="004B1B42" w:rsidRDefault="00D32E68" w:rsidP="00D32E68">
      <w:pPr>
        <w:jc w:val="center"/>
        <w:rPr>
          <w:rFonts w:ascii="Corbel" w:hAnsi="Corbel" w:cstheme="majorHAnsi"/>
          <w:sz w:val="8"/>
        </w:rPr>
      </w:pPr>
    </w:p>
    <w:p w:rsidR="00D32E68" w:rsidRPr="00D32E68" w:rsidRDefault="00D32E68" w:rsidP="00D32E68">
      <w:pPr>
        <w:rPr>
          <w:rFonts w:ascii="Corbel" w:hAnsi="Corbel" w:cstheme="majorHAnsi"/>
          <w:b/>
          <w:u w:val="single"/>
        </w:rPr>
      </w:pPr>
      <w:r w:rsidRPr="00D32E68">
        <w:rPr>
          <w:rFonts w:ascii="Corbel" w:hAnsi="Corbel" w:cstheme="majorHAnsi"/>
          <w:b/>
        </w:rPr>
        <w:t>-</w:t>
      </w:r>
      <w:r w:rsidRPr="00D32E68">
        <w:rPr>
          <w:rFonts w:ascii="Corbel" w:hAnsi="Corbel" w:cstheme="majorHAnsi"/>
          <w:b/>
          <w:u w:val="words"/>
        </w:rPr>
        <w:t>Class in session</w:t>
      </w:r>
      <w:r w:rsidRPr="00D32E68">
        <w:rPr>
          <w:rFonts w:ascii="Corbel" w:hAnsi="Corbel" w:cstheme="majorHAnsi"/>
          <w:i/>
        </w:rPr>
        <w:t>…bell has rung</w:t>
      </w:r>
    </w:p>
    <w:p w:rsidR="00D32E68" w:rsidRDefault="00D32E68" w:rsidP="00D32E68">
      <w:pPr>
        <w:jc w:val="center"/>
        <w:rPr>
          <w:rFonts w:ascii="Corbel" w:hAnsi="Corbel" w:cstheme="majorHAnsi"/>
          <w:sz w:val="12"/>
        </w:rPr>
      </w:pPr>
    </w:p>
    <w:p w:rsidR="00D32E68" w:rsidRDefault="00D32E68" w:rsidP="00D32E68">
      <w:pPr>
        <w:ind w:left="2070" w:hanging="2070"/>
        <w:rPr>
          <w:rFonts w:ascii="Corbel" w:hAnsi="Corbel" w:cstheme="majorHAnsi"/>
          <w:sz w:val="24"/>
        </w:rPr>
      </w:pPr>
      <w:r>
        <w:rPr>
          <w:rFonts w:ascii="Corbel" w:hAnsi="Corbel" w:cstheme="majorHAnsi"/>
          <w:b/>
          <w:sz w:val="24"/>
        </w:rPr>
        <w:t>Class Description</w:t>
      </w:r>
      <w:r>
        <w:rPr>
          <w:rFonts w:ascii="Corbel" w:hAnsi="Corbel" w:cstheme="majorHAnsi"/>
          <w:sz w:val="24"/>
        </w:rPr>
        <w:t>: Examine the Good Life in 5 fundamental lessons</w:t>
      </w:r>
    </w:p>
    <w:p w:rsidR="00D32E68" w:rsidRDefault="00D32E68" w:rsidP="00D32E68">
      <w:pPr>
        <w:jc w:val="center"/>
        <w:rPr>
          <w:rFonts w:ascii="Corbel" w:hAnsi="Corbel" w:cstheme="majorHAnsi"/>
          <w:sz w:val="12"/>
          <w:szCs w:val="24"/>
        </w:rPr>
      </w:pPr>
    </w:p>
    <w:p w:rsidR="00D32E68" w:rsidRDefault="00D32E68" w:rsidP="00D32E68">
      <w:pPr>
        <w:ind w:left="1710" w:hanging="1710"/>
        <w:rPr>
          <w:rFonts w:ascii="Corbel" w:hAnsi="Corbel" w:cstheme="majorHAnsi"/>
        </w:rPr>
      </w:pPr>
      <w:r>
        <w:rPr>
          <w:rFonts w:ascii="Corbel" w:hAnsi="Corbel" w:cstheme="majorHAnsi"/>
          <w:b/>
          <w:sz w:val="24"/>
        </w:rPr>
        <w:t>Class Instructor</w:t>
      </w:r>
      <w:r>
        <w:rPr>
          <w:rFonts w:ascii="Corbel" w:hAnsi="Corbel" w:cstheme="majorHAnsi"/>
        </w:rPr>
        <w:t xml:space="preserve">: </w:t>
      </w:r>
      <w:r w:rsidR="00E83A2A">
        <w:rPr>
          <w:rFonts w:ascii="Corbel" w:hAnsi="Corbel" w:cstheme="majorHAnsi"/>
          <w:sz w:val="24"/>
        </w:rPr>
        <w:t>David, the</w:t>
      </w:r>
      <w:r>
        <w:rPr>
          <w:rFonts w:ascii="Corbel" w:hAnsi="Corbel" w:cstheme="majorHAnsi"/>
          <w:sz w:val="24"/>
        </w:rPr>
        <w:t xml:space="preserve"> man after God’s own heart</w:t>
      </w:r>
    </w:p>
    <w:p w:rsidR="00D32E68" w:rsidRDefault="00D32E68" w:rsidP="00D32E68">
      <w:pPr>
        <w:jc w:val="center"/>
        <w:rPr>
          <w:rFonts w:ascii="Corbel" w:hAnsi="Corbel" w:cstheme="majorHAnsi"/>
          <w:sz w:val="12"/>
          <w:szCs w:val="24"/>
        </w:rPr>
      </w:pPr>
    </w:p>
    <w:p w:rsidR="00D32E68" w:rsidRPr="00C363D1" w:rsidRDefault="00D32E68" w:rsidP="00D32E68">
      <w:pPr>
        <w:ind w:left="1800" w:hanging="1800"/>
        <w:rPr>
          <w:rFonts w:ascii="Corbel" w:hAnsi="Corbel" w:cs="Calibri"/>
          <w:sz w:val="24"/>
        </w:rPr>
      </w:pPr>
      <w:r w:rsidRPr="00C363D1">
        <w:rPr>
          <w:rFonts w:ascii="Corbel" w:hAnsi="Corbel" w:cs="Calibri"/>
          <w:b/>
          <w:sz w:val="24"/>
        </w:rPr>
        <w:t xml:space="preserve">Class </w:t>
      </w:r>
      <w:r>
        <w:rPr>
          <w:rFonts w:ascii="Corbel" w:hAnsi="Corbel" w:cs="Calibri"/>
          <w:b/>
          <w:sz w:val="24"/>
        </w:rPr>
        <w:t>O</w:t>
      </w:r>
      <w:r w:rsidRPr="00C363D1">
        <w:rPr>
          <w:rFonts w:ascii="Corbel" w:hAnsi="Corbel" w:cs="Calibri"/>
          <w:b/>
          <w:sz w:val="24"/>
        </w:rPr>
        <w:t>bjectives</w:t>
      </w:r>
      <w:r>
        <w:rPr>
          <w:rFonts w:ascii="Corbel" w:hAnsi="Corbel" w:cs="Calibri"/>
          <w:sz w:val="24"/>
        </w:rPr>
        <w:t>: M</w:t>
      </w:r>
      <w:r w:rsidRPr="00C363D1">
        <w:rPr>
          <w:rFonts w:ascii="Corbel" w:hAnsi="Corbel" w:cs="Calibri"/>
          <w:sz w:val="24"/>
        </w:rPr>
        <w:t xml:space="preserve">aster the </w:t>
      </w:r>
      <w:r>
        <w:rPr>
          <w:rFonts w:ascii="Corbel" w:hAnsi="Corbel" w:cs="Calibri"/>
          <w:sz w:val="24"/>
        </w:rPr>
        <w:t xml:space="preserve">fundamental </w:t>
      </w:r>
      <w:r w:rsidRPr="00C363D1">
        <w:rPr>
          <w:rFonts w:ascii="Corbel" w:hAnsi="Corbel" w:cs="Calibri"/>
          <w:sz w:val="24"/>
        </w:rPr>
        <w:t>lesson</w:t>
      </w:r>
      <w:r>
        <w:rPr>
          <w:rFonts w:ascii="Corbel" w:hAnsi="Corbel" w:cs="Calibri"/>
          <w:sz w:val="24"/>
        </w:rPr>
        <w:t>s</w:t>
      </w:r>
      <w:r w:rsidRPr="00C363D1">
        <w:rPr>
          <w:rFonts w:ascii="Corbel" w:hAnsi="Corbel" w:cs="Calibri"/>
          <w:sz w:val="24"/>
        </w:rPr>
        <w:t xml:space="preserve"> </w:t>
      </w:r>
      <w:r>
        <w:rPr>
          <w:rFonts w:ascii="Corbel" w:hAnsi="Corbel" w:cs="Calibri"/>
          <w:sz w:val="24"/>
        </w:rPr>
        <w:t>of</w:t>
      </w:r>
      <w:r w:rsidRPr="00C363D1">
        <w:rPr>
          <w:rFonts w:ascii="Corbel" w:hAnsi="Corbel" w:cs="Calibri"/>
          <w:sz w:val="24"/>
        </w:rPr>
        <w:t xml:space="preserve"> the Good Life</w:t>
      </w:r>
    </w:p>
    <w:p w:rsidR="00D32E68" w:rsidRDefault="00D32E68" w:rsidP="00D32E68">
      <w:pPr>
        <w:jc w:val="center"/>
        <w:rPr>
          <w:rFonts w:ascii="Corbel" w:hAnsi="Corbel" w:cstheme="majorHAnsi"/>
          <w:sz w:val="12"/>
        </w:rPr>
      </w:pPr>
    </w:p>
    <w:p w:rsidR="00D32E68" w:rsidRPr="00324338" w:rsidRDefault="00D32E68" w:rsidP="00D32E68">
      <w:pPr>
        <w:rPr>
          <w:rFonts w:ascii="Corbel" w:hAnsi="Corbel" w:cstheme="majorHAnsi"/>
          <w:spacing w:val="-4"/>
        </w:rPr>
      </w:pPr>
      <w:r w:rsidRPr="00324338">
        <w:rPr>
          <w:rFonts w:ascii="Corbel" w:hAnsi="Corbel" w:cstheme="majorHAnsi"/>
          <w:b/>
          <w:spacing w:val="-4"/>
          <w:sz w:val="24"/>
        </w:rPr>
        <w:t>#1: The Good life flows from _______________ the fear of the Lord</w:t>
      </w:r>
    </w:p>
    <w:p w:rsidR="00D32E68" w:rsidRPr="004B1B42" w:rsidRDefault="00D32E68" w:rsidP="00D32E68">
      <w:pPr>
        <w:jc w:val="center"/>
        <w:rPr>
          <w:rFonts w:ascii="Corbel" w:hAnsi="Corbel" w:cstheme="majorHAnsi"/>
        </w:rPr>
      </w:pPr>
      <w:r w:rsidRPr="004B1B42">
        <w:rPr>
          <w:rFonts w:ascii="Corbel" w:hAnsi="Corbel" w:cstheme="majorHAnsi"/>
        </w:rPr>
        <w:t>Come…I will teach you the fear of the Lord (11)</w:t>
      </w:r>
    </w:p>
    <w:p w:rsidR="00D32E68" w:rsidRPr="00D32E68" w:rsidRDefault="00D32E68" w:rsidP="00D32E68">
      <w:pPr>
        <w:jc w:val="center"/>
        <w:rPr>
          <w:rFonts w:ascii="Corbel" w:hAnsi="Corbel" w:cstheme="majorHAnsi"/>
          <w:sz w:val="8"/>
        </w:rPr>
      </w:pPr>
    </w:p>
    <w:p w:rsidR="00D32E68" w:rsidRDefault="00D32E68" w:rsidP="00D32E68">
      <w:pPr>
        <w:ind w:firstLine="360"/>
        <w:rPr>
          <w:rFonts w:ascii="Corbel" w:hAnsi="Corbel" w:cstheme="majorHAnsi"/>
          <w:sz w:val="24"/>
        </w:rPr>
      </w:pPr>
      <w:r>
        <w:rPr>
          <w:rFonts w:ascii="Corbel" w:hAnsi="Corbel" w:cstheme="majorHAnsi"/>
          <w:sz w:val="24"/>
        </w:rPr>
        <w:t>The “</w:t>
      </w:r>
      <w:r>
        <w:rPr>
          <w:rFonts w:ascii="Corbel" w:hAnsi="Corbel" w:cstheme="majorHAnsi"/>
          <w:i/>
          <w:sz w:val="24"/>
        </w:rPr>
        <w:t>fear of the Lord</w:t>
      </w:r>
      <w:r>
        <w:rPr>
          <w:rFonts w:ascii="Corbel" w:hAnsi="Corbel" w:cstheme="majorHAnsi"/>
          <w:sz w:val="24"/>
        </w:rPr>
        <w:t xml:space="preserve">” is learning to </w:t>
      </w:r>
      <w:r>
        <w:rPr>
          <w:rFonts w:ascii="Corbel" w:hAnsi="Corbel" w:cstheme="majorHAnsi"/>
          <w:b/>
          <w:sz w:val="24"/>
          <w:u w:val="single"/>
        </w:rPr>
        <w:t>trust</w:t>
      </w:r>
      <w:r>
        <w:rPr>
          <w:rFonts w:ascii="Corbel" w:hAnsi="Corbel" w:cstheme="majorHAnsi"/>
          <w:sz w:val="24"/>
        </w:rPr>
        <w:t xml:space="preserve"> and </w:t>
      </w:r>
      <w:r>
        <w:rPr>
          <w:rFonts w:ascii="Corbel" w:hAnsi="Corbel" w:cstheme="majorHAnsi"/>
          <w:b/>
          <w:sz w:val="24"/>
          <w:u w:val="single"/>
        </w:rPr>
        <w:t>obey</w:t>
      </w:r>
      <w:r>
        <w:rPr>
          <w:rFonts w:ascii="Corbel" w:hAnsi="Corbel" w:cstheme="majorHAnsi"/>
          <w:sz w:val="24"/>
        </w:rPr>
        <w:t xml:space="preserve"> God</w:t>
      </w: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  <w:b/>
          <w:sz w:val="24"/>
        </w:rPr>
      </w:pPr>
      <w:r>
        <w:rPr>
          <w:rFonts w:ascii="Corbel" w:hAnsi="Corbel" w:cstheme="majorHAnsi"/>
          <w:b/>
          <w:sz w:val="24"/>
        </w:rPr>
        <w:t>#2: Trust is expressed as I con</w:t>
      </w:r>
      <w:r w:rsidR="00324338">
        <w:rPr>
          <w:rFonts w:ascii="Corbel" w:hAnsi="Corbel" w:cstheme="majorHAnsi"/>
          <w:b/>
          <w:sz w:val="24"/>
        </w:rPr>
        <w:t>sistently offer heartfelt _____</w:t>
      </w:r>
      <w:r>
        <w:rPr>
          <w:rFonts w:ascii="Corbel" w:hAnsi="Corbel" w:cstheme="majorHAnsi"/>
          <w:b/>
          <w:sz w:val="24"/>
        </w:rPr>
        <w:t>_____</w:t>
      </w:r>
    </w:p>
    <w:p w:rsidR="00D32E68" w:rsidRPr="004B1B42" w:rsidRDefault="00D32E68" w:rsidP="00D32E68">
      <w:pPr>
        <w:jc w:val="center"/>
        <w:rPr>
          <w:rFonts w:ascii="Corbel" w:hAnsi="Corbel" w:cstheme="majorHAnsi"/>
        </w:rPr>
      </w:pPr>
      <w:r w:rsidRPr="004B1B42">
        <w:rPr>
          <w:rFonts w:ascii="Corbel" w:hAnsi="Corbel" w:cstheme="majorHAnsi"/>
        </w:rPr>
        <w:t>His praise will always be on my lips (1)</w:t>
      </w: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  <w:b/>
          <w:sz w:val="24"/>
        </w:rPr>
      </w:pPr>
      <w:r>
        <w:rPr>
          <w:rFonts w:ascii="Corbel" w:hAnsi="Corbel" w:cstheme="majorHAnsi"/>
          <w:b/>
          <w:sz w:val="24"/>
        </w:rPr>
        <w:t>#3: Trust is expressed as I humbly seek God’s help in ___________</w:t>
      </w:r>
    </w:p>
    <w:p w:rsidR="00D32E68" w:rsidRDefault="00D32E68" w:rsidP="00D32E68">
      <w:pPr>
        <w:jc w:val="center"/>
        <w:rPr>
          <w:rFonts w:ascii="Corbel" w:hAnsi="Corbel" w:cstheme="majorHAnsi"/>
          <w:sz w:val="22"/>
        </w:rPr>
      </w:pPr>
      <w:r>
        <w:rPr>
          <w:rFonts w:ascii="Corbel" w:hAnsi="Corbel" w:cstheme="majorHAnsi"/>
          <w:sz w:val="22"/>
        </w:rPr>
        <w:t xml:space="preserve">I </w:t>
      </w:r>
      <w:r w:rsidRPr="004B1B42">
        <w:rPr>
          <w:rFonts w:ascii="Corbel" w:hAnsi="Corbel" w:cstheme="majorHAnsi"/>
        </w:rPr>
        <w:t>sought</w:t>
      </w:r>
      <w:r>
        <w:rPr>
          <w:rFonts w:ascii="Corbel" w:hAnsi="Corbel" w:cstheme="majorHAnsi"/>
          <w:sz w:val="22"/>
        </w:rPr>
        <w:t xml:space="preserve"> the Lord… (4)</w:t>
      </w: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C4024C" w:rsidRDefault="00C4024C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  <w:b/>
          <w:sz w:val="24"/>
        </w:rPr>
      </w:pPr>
      <w:r>
        <w:rPr>
          <w:rFonts w:ascii="Corbel" w:hAnsi="Corbel" w:cstheme="majorHAnsi"/>
          <w:b/>
          <w:sz w:val="24"/>
        </w:rPr>
        <w:t>#4: Obedience is expressed as I walk toward ___________</w:t>
      </w:r>
    </w:p>
    <w:p w:rsidR="00D32E68" w:rsidRPr="004B1B42" w:rsidRDefault="00D32E68" w:rsidP="00D32E68">
      <w:pPr>
        <w:jc w:val="center"/>
        <w:rPr>
          <w:rFonts w:ascii="Corbel" w:hAnsi="Corbel" w:cstheme="majorHAnsi"/>
        </w:rPr>
      </w:pPr>
      <w:r w:rsidRPr="004B1B42">
        <w:rPr>
          <w:rFonts w:ascii="Corbel" w:hAnsi="Corbel" w:cstheme="majorHAnsi"/>
        </w:rPr>
        <w:t>Keep your tongue from evil… (13)</w:t>
      </w:r>
    </w:p>
    <w:p w:rsidR="00D32E68" w:rsidRDefault="00D32E68" w:rsidP="00D32E68">
      <w:pPr>
        <w:rPr>
          <w:rFonts w:ascii="Corbel" w:hAnsi="Corbel" w:cstheme="majorHAnsi"/>
        </w:rPr>
      </w:pPr>
    </w:p>
    <w:p w:rsidR="00C4024C" w:rsidRDefault="00C4024C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  <w:b/>
          <w:sz w:val="24"/>
        </w:rPr>
      </w:pPr>
      <w:r>
        <w:rPr>
          <w:rFonts w:ascii="Corbel" w:hAnsi="Corbel" w:cstheme="majorHAnsi"/>
          <w:b/>
          <w:sz w:val="24"/>
        </w:rPr>
        <w:t>#4: Obedience is expressed as I focus on ___________</w:t>
      </w:r>
    </w:p>
    <w:p w:rsidR="00D32E68" w:rsidRPr="004B1B42" w:rsidRDefault="00D32E68" w:rsidP="00D32E68">
      <w:pPr>
        <w:jc w:val="center"/>
        <w:rPr>
          <w:rFonts w:ascii="Corbel" w:hAnsi="Corbel" w:cstheme="majorHAnsi"/>
        </w:rPr>
      </w:pPr>
      <w:r w:rsidRPr="004B1B42">
        <w:rPr>
          <w:rFonts w:ascii="Corbel" w:hAnsi="Corbel" w:cstheme="majorHAnsi"/>
        </w:rPr>
        <w:t>Seek peace and pursue it. (14)</w:t>
      </w: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</w:rPr>
      </w:pPr>
    </w:p>
    <w:p w:rsidR="00D32E68" w:rsidRDefault="00D32E68" w:rsidP="00D32E68">
      <w:pPr>
        <w:rPr>
          <w:rFonts w:ascii="Corbel" w:hAnsi="Corbel" w:cstheme="majorHAnsi"/>
          <w:i/>
        </w:rPr>
      </w:pPr>
      <w:r w:rsidRPr="00D32E68">
        <w:rPr>
          <w:rFonts w:ascii="Corbel" w:hAnsi="Corbel" w:cstheme="majorHAnsi"/>
          <w:b/>
        </w:rPr>
        <w:t>-</w:t>
      </w:r>
      <w:r w:rsidRPr="004B1B42">
        <w:rPr>
          <w:rFonts w:ascii="Corbel" w:hAnsi="Corbel" w:cstheme="majorHAnsi"/>
          <w:b/>
          <w:u w:val="words"/>
        </w:rPr>
        <w:t>Class dismissed</w:t>
      </w:r>
      <w:r>
        <w:rPr>
          <w:rFonts w:ascii="Corbel" w:hAnsi="Corbel" w:cstheme="majorHAnsi"/>
        </w:rPr>
        <w:t>…</w:t>
      </w:r>
      <w:r>
        <w:rPr>
          <w:rFonts w:ascii="Corbel" w:hAnsi="Corbel" w:cstheme="majorHAnsi"/>
          <w:i/>
        </w:rPr>
        <w:t>go live the Good Life</w:t>
      </w:r>
    </w:p>
    <w:p w:rsidR="00D32E68" w:rsidRPr="00D32E68" w:rsidRDefault="00D32E68" w:rsidP="00D32E68">
      <w:pPr>
        <w:rPr>
          <w:rFonts w:ascii="Corbel" w:hAnsi="Corbel" w:cstheme="majorHAnsi"/>
          <w:i/>
          <w:sz w:val="8"/>
        </w:rPr>
      </w:pPr>
    </w:p>
    <w:p w:rsidR="000912FD" w:rsidRDefault="00D32E68" w:rsidP="00D32E68">
      <w:pPr>
        <w:jc w:val="center"/>
        <w:rPr>
          <w:rFonts w:ascii="Corbel" w:hAnsi="Corbel" w:cstheme="majorHAnsi"/>
          <w:b/>
          <w:i/>
          <w:sz w:val="24"/>
        </w:rPr>
      </w:pPr>
      <w:r w:rsidRPr="00D32E68">
        <w:rPr>
          <w:rFonts w:ascii="Corbel" w:hAnsi="Corbel" w:cstheme="majorHAnsi"/>
          <w:b/>
          <w:i/>
          <w:sz w:val="24"/>
        </w:rPr>
        <w:t>The Good Life is only possible because God is good!</w:t>
      </w:r>
    </w:p>
    <w:p w:rsidR="008C50F1" w:rsidRPr="008C50F1" w:rsidRDefault="000912FD" w:rsidP="000912FD">
      <w:pPr>
        <w:jc w:val="center"/>
        <w:rPr>
          <w:rFonts w:ascii="Calibri" w:hAnsi="Calibri"/>
          <w:sz w:val="24"/>
          <w:szCs w:val="24"/>
        </w:rPr>
      </w:pPr>
      <w:r>
        <w:rPr>
          <w:rFonts w:ascii="Corbel" w:hAnsi="Corbel" w:cstheme="majorHAnsi"/>
          <w:b/>
          <w:i/>
          <w:sz w:val="24"/>
        </w:rPr>
        <w:br w:type="column"/>
      </w:r>
      <w:r w:rsidR="008C50F1" w:rsidRPr="008C50F1">
        <w:rPr>
          <w:rFonts w:ascii="Calibri" w:hAnsi="Calibri"/>
          <w:b/>
          <w:sz w:val="28"/>
          <w:szCs w:val="24"/>
        </w:rPr>
        <w:lastRenderedPageBreak/>
        <w:t>Discussion Questions for Small Groups</w:t>
      </w:r>
      <w:r w:rsidR="008C50F1" w:rsidRPr="008C50F1">
        <w:rPr>
          <w:rFonts w:ascii="Calibri" w:hAnsi="Calibri"/>
          <w:sz w:val="24"/>
          <w:szCs w:val="24"/>
        </w:rPr>
        <w:t xml:space="preserve"> or personal study</w:t>
      </w:r>
    </w:p>
    <w:p w:rsidR="008C50F1" w:rsidRPr="008C50F1" w:rsidRDefault="009428A5" w:rsidP="008C50F1">
      <w:pPr>
        <w:spacing w:line="21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Psalm 34          </w:t>
      </w:r>
      <w:r w:rsidR="008C50F1" w:rsidRPr="008C50F1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>Week of Jan 29</w:t>
      </w:r>
      <w:r w:rsidR="008C50F1" w:rsidRPr="008C50F1">
        <w:rPr>
          <w:rFonts w:ascii="Calibri" w:hAnsi="Calibri"/>
          <w:sz w:val="24"/>
          <w:szCs w:val="24"/>
        </w:rPr>
        <w:t xml:space="preserve">, 2017 </w:t>
      </w:r>
      <w:r>
        <w:rPr>
          <w:rFonts w:ascii="Calibri" w:hAnsi="Calibri"/>
          <w:i/>
          <w:sz w:val="24"/>
          <w:szCs w:val="24"/>
        </w:rPr>
        <w:t>(week 3</w:t>
      </w:r>
      <w:r w:rsidR="008C50F1" w:rsidRPr="008C50F1">
        <w:rPr>
          <w:rFonts w:ascii="Calibri" w:hAnsi="Calibri"/>
          <w:i/>
          <w:sz w:val="24"/>
          <w:szCs w:val="24"/>
        </w:rPr>
        <w:t xml:space="preserve"> of 10)</w:t>
      </w:r>
    </w:p>
    <w:p w:rsidR="008C50F1" w:rsidRPr="008C50F1" w:rsidRDefault="008C50F1" w:rsidP="008C50F1">
      <w:pPr>
        <w:ind w:left="360" w:hanging="360"/>
        <w:rPr>
          <w:rFonts w:ascii="Calibri" w:hAnsi="Calibri"/>
          <w:sz w:val="24"/>
          <w:szCs w:val="28"/>
        </w:rPr>
      </w:pPr>
    </w:p>
    <w:p w:rsidR="000912FD" w:rsidRDefault="000912FD" w:rsidP="00F63604">
      <w:pPr>
        <w:autoSpaceDE w:val="0"/>
        <w:autoSpaceDN w:val="0"/>
        <w:adjustRightInd w:val="0"/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Default="008C50F1" w:rsidP="00F63604">
      <w:pPr>
        <w:autoSpaceDE w:val="0"/>
        <w:autoSpaceDN w:val="0"/>
        <w:adjustRightInd w:val="0"/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 w:rsidRPr="008C50F1">
        <w:rPr>
          <w:rFonts w:ascii="Calibri" w:hAnsi="Calibri"/>
          <w:color w:val="000000"/>
          <w:sz w:val="24"/>
          <w:szCs w:val="24"/>
        </w:rPr>
        <w:t>1.</w:t>
      </w:r>
      <w:r w:rsidRPr="008C50F1">
        <w:rPr>
          <w:rFonts w:ascii="Calibri" w:hAnsi="Calibri"/>
          <w:color w:val="000000"/>
          <w:sz w:val="24"/>
          <w:szCs w:val="24"/>
        </w:rPr>
        <w:tab/>
      </w:r>
      <w:r w:rsidR="0046547D">
        <w:rPr>
          <w:rFonts w:ascii="Calibri" w:hAnsi="Calibri"/>
          <w:color w:val="000000"/>
          <w:sz w:val="24"/>
          <w:szCs w:val="24"/>
        </w:rPr>
        <w:t>What is one of your best (or worst) memories from when you were in school</w:t>
      </w:r>
      <w:r w:rsidRPr="008C50F1">
        <w:rPr>
          <w:rFonts w:ascii="Calibri" w:hAnsi="Calibri"/>
          <w:color w:val="000000"/>
          <w:sz w:val="24"/>
          <w:szCs w:val="24"/>
        </w:rPr>
        <w:t>?</w:t>
      </w:r>
    </w:p>
    <w:p w:rsidR="000912FD" w:rsidRDefault="000912FD" w:rsidP="00F63604">
      <w:pPr>
        <w:autoSpaceDE w:val="0"/>
        <w:autoSpaceDN w:val="0"/>
        <w:adjustRightInd w:val="0"/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autoSpaceDE w:val="0"/>
        <w:autoSpaceDN w:val="0"/>
        <w:adjustRightInd w:val="0"/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Pr="008C50F1" w:rsidRDefault="000912FD" w:rsidP="00F63604">
      <w:pPr>
        <w:autoSpaceDE w:val="0"/>
        <w:autoSpaceDN w:val="0"/>
        <w:adjustRightInd w:val="0"/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P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18"/>
          <w:szCs w:val="24"/>
        </w:rPr>
      </w:pPr>
    </w:p>
    <w:p w:rsidR="000912FD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 w:rsidRPr="008C50F1">
        <w:rPr>
          <w:rFonts w:ascii="Calibri" w:hAnsi="Calibri"/>
          <w:color w:val="000000"/>
          <w:sz w:val="24"/>
          <w:szCs w:val="24"/>
        </w:rPr>
        <w:t>2.</w:t>
      </w:r>
      <w:r w:rsidRPr="008C50F1">
        <w:rPr>
          <w:rFonts w:ascii="Calibri" w:hAnsi="Calibri"/>
          <w:color w:val="000000"/>
          <w:sz w:val="24"/>
          <w:szCs w:val="24"/>
        </w:rPr>
        <w:tab/>
        <w:t xml:space="preserve">Read </w:t>
      </w:r>
      <w:r w:rsidR="0046547D">
        <w:rPr>
          <w:rFonts w:ascii="Calibri" w:hAnsi="Calibri"/>
          <w:b/>
          <w:color w:val="000000"/>
          <w:sz w:val="24"/>
          <w:szCs w:val="24"/>
        </w:rPr>
        <w:t>Psalm 34</w:t>
      </w:r>
      <w:r w:rsidR="00B76E3B">
        <w:rPr>
          <w:rFonts w:ascii="Calibri" w:hAnsi="Calibri"/>
          <w:b/>
          <w:color w:val="000000"/>
          <w:sz w:val="24"/>
          <w:szCs w:val="24"/>
        </w:rPr>
        <w:t>:8-14</w:t>
      </w:r>
      <w:r w:rsidRPr="008C50F1">
        <w:rPr>
          <w:rFonts w:ascii="Calibri" w:hAnsi="Calibri"/>
          <w:color w:val="000000"/>
          <w:sz w:val="24"/>
          <w:szCs w:val="24"/>
        </w:rPr>
        <w:t>.</w:t>
      </w:r>
      <w:r w:rsidRPr="008C50F1">
        <w:rPr>
          <w:rFonts w:ascii="Calibri" w:hAnsi="Calibri"/>
          <w:color w:val="000000"/>
          <w:sz w:val="8"/>
          <w:szCs w:val="24"/>
        </w:rPr>
        <w:t xml:space="preserve"> </w:t>
      </w:r>
      <w:r w:rsidR="00B76E3B">
        <w:rPr>
          <w:rFonts w:ascii="Calibri" w:hAnsi="Calibri"/>
          <w:color w:val="000000"/>
          <w:sz w:val="24"/>
          <w:szCs w:val="24"/>
        </w:rPr>
        <w:t>What does David mean by inviting his readers to “taste and see that the Lord is good”</w:t>
      </w:r>
      <w:r w:rsidRPr="008C50F1">
        <w:rPr>
          <w:rFonts w:ascii="Calibri" w:hAnsi="Calibri"/>
          <w:color w:val="000000"/>
          <w:sz w:val="24"/>
          <w:szCs w:val="24"/>
        </w:rPr>
        <w:t>?</w:t>
      </w:r>
      <w:r w:rsidR="00B76E3B">
        <w:rPr>
          <w:rFonts w:ascii="Calibri" w:hAnsi="Calibri"/>
          <w:color w:val="000000"/>
          <w:sz w:val="24"/>
          <w:szCs w:val="24"/>
        </w:rPr>
        <w:t xml:space="preserve">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="00B76E3B">
        <w:rPr>
          <w:rFonts w:ascii="Calibri" w:hAnsi="Calibri"/>
          <w:color w:val="000000"/>
          <w:sz w:val="24"/>
          <w:szCs w:val="24"/>
        </w:rPr>
        <w:t xml:space="preserve">What other words and phrases help to explain what it means to “fear the Lord”?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="00B76E3B">
        <w:rPr>
          <w:rFonts w:ascii="Calibri" w:hAnsi="Calibri"/>
          <w:color w:val="000000"/>
          <w:sz w:val="24"/>
          <w:szCs w:val="24"/>
        </w:rPr>
        <w:t xml:space="preserve">Read </w:t>
      </w:r>
      <w:r w:rsidR="00B76E3B" w:rsidRPr="005B7F19">
        <w:rPr>
          <w:rFonts w:ascii="Calibri" w:hAnsi="Calibri"/>
          <w:b/>
          <w:color w:val="000000"/>
          <w:sz w:val="24"/>
          <w:szCs w:val="24"/>
        </w:rPr>
        <w:t>Deuteronomy 6:24</w:t>
      </w:r>
      <w:r w:rsidR="00B76E3B">
        <w:rPr>
          <w:rFonts w:ascii="Calibri" w:hAnsi="Calibri"/>
          <w:color w:val="000000"/>
          <w:sz w:val="24"/>
          <w:szCs w:val="24"/>
        </w:rPr>
        <w:t>. The author equates obedience with fear of the Lord; what does he say are the results of this obedience</w:t>
      </w:r>
      <w:r w:rsidR="00F63604">
        <w:rPr>
          <w:rFonts w:ascii="Calibri" w:hAnsi="Calibri"/>
          <w:color w:val="000000"/>
          <w:sz w:val="24"/>
          <w:szCs w:val="24"/>
        </w:rPr>
        <w:t xml:space="preserve"> (fear)</w:t>
      </w:r>
      <w:r w:rsidR="00B76E3B">
        <w:rPr>
          <w:rFonts w:ascii="Calibri" w:hAnsi="Calibri"/>
          <w:color w:val="000000"/>
          <w:sz w:val="24"/>
          <w:szCs w:val="24"/>
        </w:rPr>
        <w:t xml:space="preserve">?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Pr="008C50F1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="00B76E3B">
        <w:rPr>
          <w:rFonts w:ascii="Calibri" w:hAnsi="Calibri"/>
          <w:color w:val="000000"/>
          <w:sz w:val="24"/>
          <w:szCs w:val="24"/>
        </w:rPr>
        <w:t xml:space="preserve">Read </w:t>
      </w:r>
      <w:r w:rsidR="00B76E3B" w:rsidRPr="00B76E3B">
        <w:rPr>
          <w:rFonts w:ascii="Calibri" w:hAnsi="Calibri"/>
          <w:b/>
          <w:color w:val="000000"/>
          <w:sz w:val="24"/>
          <w:szCs w:val="24"/>
        </w:rPr>
        <w:t>Proverbs 1:7</w:t>
      </w:r>
      <w:r w:rsidR="00B76E3B">
        <w:rPr>
          <w:rFonts w:ascii="Calibri" w:hAnsi="Calibri"/>
          <w:color w:val="000000"/>
          <w:sz w:val="24"/>
          <w:szCs w:val="24"/>
        </w:rPr>
        <w:t>. What does this add to your understanding of what it means to “fear the Lord”?</w:t>
      </w:r>
      <w:r w:rsidR="008C50F1" w:rsidRPr="008C50F1">
        <w:rPr>
          <w:rFonts w:ascii="Calibri" w:hAnsi="Calibri"/>
          <w:color w:val="000000"/>
          <w:sz w:val="24"/>
          <w:szCs w:val="24"/>
        </w:rPr>
        <w:t xml:space="preserve"> </w:t>
      </w:r>
    </w:p>
    <w:p w:rsidR="008C50F1" w:rsidRP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18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 w:type="column"/>
      </w:r>
      <w:r w:rsidR="008C50F1" w:rsidRPr="008C50F1">
        <w:rPr>
          <w:rFonts w:ascii="Calibri" w:hAnsi="Calibri"/>
          <w:color w:val="000000"/>
          <w:sz w:val="24"/>
          <w:szCs w:val="24"/>
        </w:rPr>
        <w:lastRenderedPageBreak/>
        <w:t>3.</w:t>
      </w:r>
      <w:r w:rsidR="008C50F1" w:rsidRPr="008C50F1">
        <w:rPr>
          <w:rFonts w:ascii="Calibri" w:hAnsi="Calibri"/>
          <w:color w:val="000000"/>
          <w:sz w:val="24"/>
          <w:szCs w:val="24"/>
        </w:rPr>
        <w:tab/>
        <w:t xml:space="preserve">Read </w:t>
      </w:r>
      <w:r w:rsidR="005B7F19">
        <w:rPr>
          <w:rFonts w:ascii="Calibri" w:hAnsi="Calibri"/>
          <w:b/>
          <w:color w:val="000000"/>
          <w:sz w:val="24"/>
          <w:szCs w:val="24"/>
        </w:rPr>
        <w:t>Psalm 34:1-7</w:t>
      </w:r>
      <w:r w:rsidR="008C50F1" w:rsidRPr="008C50F1">
        <w:rPr>
          <w:rFonts w:ascii="Calibri" w:hAnsi="Calibri"/>
          <w:color w:val="000000"/>
          <w:sz w:val="24"/>
          <w:szCs w:val="24"/>
        </w:rPr>
        <w:t xml:space="preserve">. </w:t>
      </w:r>
      <w:r w:rsidR="005B7F19">
        <w:rPr>
          <w:rFonts w:ascii="Calibri" w:hAnsi="Calibri"/>
          <w:color w:val="000000"/>
          <w:sz w:val="24"/>
          <w:szCs w:val="24"/>
        </w:rPr>
        <w:t xml:space="preserve">What words does David use to describe his </w:t>
      </w:r>
      <w:r w:rsidR="005B7F19" w:rsidRPr="005B7F19">
        <w:rPr>
          <w:rFonts w:ascii="Calibri" w:hAnsi="Calibri"/>
          <w:i/>
          <w:color w:val="000000"/>
          <w:sz w:val="24"/>
          <w:szCs w:val="24"/>
        </w:rPr>
        <w:t>feelings</w:t>
      </w:r>
      <w:r w:rsidR="005B7F19">
        <w:rPr>
          <w:rFonts w:ascii="Calibri" w:hAnsi="Calibri"/>
          <w:color w:val="000000"/>
          <w:sz w:val="24"/>
          <w:szCs w:val="24"/>
        </w:rPr>
        <w:t xml:space="preserve"> and </w:t>
      </w:r>
      <w:r w:rsidR="005B7F19" w:rsidRPr="005B7F19">
        <w:rPr>
          <w:rFonts w:ascii="Calibri" w:hAnsi="Calibri"/>
          <w:i/>
          <w:color w:val="000000"/>
          <w:sz w:val="24"/>
          <w:szCs w:val="24"/>
        </w:rPr>
        <w:t>actions</w:t>
      </w:r>
      <w:r w:rsidR="005B7F19">
        <w:rPr>
          <w:rFonts w:ascii="Calibri" w:hAnsi="Calibri"/>
          <w:color w:val="000000"/>
          <w:sz w:val="24"/>
          <w:szCs w:val="24"/>
        </w:rPr>
        <w:t xml:space="preserve"> toward God</w:t>
      </w:r>
      <w:r w:rsidR="008C50F1" w:rsidRPr="008C50F1">
        <w:rPr>
          <w:rFonts w:ascii="Calibri" w:hAnsi="Calibri"/>
          <w:color w:val="000000"/>
          <w:sz w:val="24"/>
          <w:szCs w:val="24"/>
        </w:rPr>
        <w:t>?</w:t>
      </w:r>
      <w:r w:rsidR="005B7F19">
        <w:rPr>
          <w:rFonts w:ascii="Calibri" w:hAnsi="Calibri"/>
          <w:color w:val="000000"/>
          <w:sz w:val="24"/>
          <w:szCs w:val="24"/>
        </w:rPr>
        <w:t xml:space="preserve">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="005B7F19">
        <w:rPr>
          <w:rFonts w:ascii="Calibri" w:hAnsi="Calibri"/>
          <w:color w:val="000000"/>
          <w:sz w:val="24"/>
          <w:szCs w:val="24"/>
        </w:rPr>
        <w:t>What benefits are listed for those who seek the Lord and his help?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Pr="008C50F1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="005B7F19">
        <w:rPr>
          <w:rFonts w:ascii="Calibri" w:hAnsi="Calibri"/>
          <w:color w:val="000000"/>
          <w:sz w:val="24"/>
          <w:szCs w:val="24"/>
        </w:rPr>
        <w:t xml:space="preserve">Read </w:t>
      </w:r>
      <w:r w:rsidR="005B7F19" w:rsidRPr="002F5843">
        <w:rPr>
          <w:rFonts w:ascii="Calibri" w:hAnsi="Calibri"/>
          <w:b/>
          <w:color w:val="000000"/>
          <w:sz w:val="24"/>
          <w:szCs w:val="24"/>
        </w:rPr>
        <w:t>Philippians 4:6</w:t>
      </w:r>
      <w:proofErr w:type="gramStart"/>
      <w:r w:rsidR="005B7F19" w:rsidRPr="002F5843">
        <w:rPr>
          <w:rFonts w:ascii="Calibri" w:hAnsi="Calibri"/>
          <w:b/>
          <w:color w:val="000000"/>
          <w:sz w:val="24"/>
          <w:szCs w:val="24"/>
        </w:rPr>
        <w:t>,7</w:t>
      </w:r>
      <w:proofErr w:type="gramEnd"/>
      <w:r w:rsidR="005B7F19">
        <w:rPr>
          <w:rFonts w:ascii="Calibri" w:hAnsi="Calibri"/>
          <w:color w:val="000000"/>
          <w:sz w:val="24"/>
          <w:szCs w:val="24"/>
        </w:rPr>
        <w:t>. What promise is made here for those who seek God’s help through prayer?</w:t>
      </w:r>
    </w:p>
    <w:p w:rsidR="008C50F1" w:rsidRP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18"/>
          <w:szCs w:val="24"/>
        </w:rPr>
      </w:pPr>
      <w:r w:rsidRPr="008C50F1">
        <w:rPr>
          <w:rFonts w:ascii="Calibri" w:hAnsi="Calibri"/>
          <w:color w:val="000000"/>
          <w:sz w:val="14"/>
          <w:szCs w:val="24"/>
        </w:rPr>
        <w:t xml:space="preserve">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pacing w:val="-3"/>
          <w:sz w:val="24"/>
          <w:szCs w:val="24"/>
        </w:rPr>
      </w:pPr>
      <w:r w:rsidRPr="008C50F1">
        <w:rPr>
          <w:rFonts w:ascii="Calibri" w:hAnsi="Calibri"/>
          <w:color w:val="000000"/>
          <w:sz w:val="24"/>
          <w:szCs w:val="24"/>
        </w:rPr>
        <w:t>4.</w:t>
      </w:r>
      <w:r w:rsidRPr="008C50F1">
        <w:rPr>
          <w:rFonts w:ascii="Calibri" w:hAnsi="Calibri"/>
          <w:color w:val="000000"/>
          <w:sz w:val="24"/>
          <w:szCs w:val="24"/>
        </w:rPr>
        <w:tab/>
      </w:r>
      <w:r w:rsidR="005B7F19">
        <w:rPr>
          <w:rFonts w:ascii="Calibri" w:hAnsi="Calibri"/>
          <w:color w:val="000000"/>
          <w:sz w:val="24"/>
          <w:szCs w:val="24"/>
        </w:rPr>
        <w:t xml:space="preserve">What attitudes and actions does David call for in vv. 13 </w:t>
      </w:r>
      <w:r w:rsidR="005B7F19">
        <w:rPr>
          <w:rFonts w:ascii="Courier New" w:hAnsi="Courier New" w:cs="Courier New"/>
          <w:color w:val="000000"/>
          <w:sz w:val="24"/>
          <w:szCs w:val="24"/>
        </w:rPr>
        <w:t>&amp;</w:t>
      </w:r>
      <w:r w:rsidR="005B7F19">
        <w:rPr>
          <w:rFonts w:ascii="Calibri" w:hAnsi="Calibri"/>
          <w:color w:val="000000"/>
          <w:sz w:val="24"/>
          <w:szCs w:val="24"/>
        </w:rPr>
        <w:t xml:space="preserve"> 14</w:t>
      </w:r>
      <w:r w:rsidRPr="008C50F1">
        <w:rPr>
          <w:rFonts w:ascii="Calibri" w:hAnsi="Calibri"/>
          <w:color w:val="000000"/>
          <w:spacing w:val="-3"/>
          <w:sz w:val="24"/>
          <w:szCs w:val="24"/>
        </w:rPr>
        <w:t>?</w:t>
      </w:r>
      <w:r w:rsidR="005B7F19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pacing w:val="-3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pacing w:val="-3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pacing w:val="-3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pacing w:val="-3"/>
          <w:sz w:val="24"/>
          <w:szCs w:val="24"/>
        </w:rPr>
      </w:pPr>
    </w:p>
    <w:p w:rsidR="008C50F1" w:rsidRPr="008C50F1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pacing w:val="-3"/>
          <w:sz w:val="24"/>
          <w:szCs w:val="24"/>
        </w:rPr>
        <w:tab/>
      </w:r>
      <w:r w:rsidR="005B7F19">
        <w:rPr>
          <w:rFonts w:ascii="Calibri" w:hAnsi="Calibri"/>
          <w:color w:val="000000"/>
          <w:spacing w:val="-3"/>
          <w:sz w:val="24"/>
          <w:szCs w:val="24"/>
        </w:rPr>
        <w:t xml:space="preserve">How could </w:t>
      </w:r>
      <w:r w:rsidR="002F5843">
        <w:rPr>
          <w:rFonts w:ascii="Calibri" w:hAnsi="Calibri"/>
          <w:color w:val="000000"/>
          <w:spacing w:val="-3"/>
          <w:sz w:val="24"/>
          <w:szCs w:val="24"/>
        </w:rPr>
        <w:t>our disobedience in these areas interfere with the good that God wants to do for us?</w:t>
      </w:r>
    </w:p>
    <w:p w:rsidR="008C50F1" w:rsidRP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18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 w:rsidRPr="008C50F1">
        <w:rPr>
          <w:rFonts w:ascii="Calibri" w:hAnsi="Calibri"/>
          <w:color w:val="000000"/>
          <w:sz w:val="24"/>
          <w:szCs w:val="24"/>
        </w:rPr>
        <w:t>5.</w:t>
      </w:r>
      <w:r w:rsidRPr="008C50F1">
        <w:rPr>
          <w:rFonts w:ascii="Calibri" w:hAnsi="Calibri"/>
          <w:color w:val="000000"/>
          <w:sz w:val="24"/>
          <w:szCs w:val="24"/>
        </w:rPr>
        <w:tab/>
        <w:t xml:space="preserve">Read </w:t>
      </w:r>
      <w:r w:rsidR="002F5843">
        <w:rPr>
          <w:rFonts w:ascii="Calibri" w:hAnsi="Calibri"/>
          <w:b/>
          <w:color w:val="000000"/>
          <w:sz w:val="24"/>
          <w:szCs w:val="24"/>
        </w:rPr>
        <w:t xml:space="preserve">Psalm 34:15-22. </w:t>
      </w:r>
      <w:r w:rsidR="002F5843">
        <w:rPr>
          <w:rFonts w:ascii="Calibri" w:hAnsi="Calibri"/>
          <w:color w:val="000000"/>
          <w:sz w:val="24"/>
          <w:szCs w:val="24"/>
        </w:rPr>
        <w:t>How do these verses make it clear that “the good life” God promises does not mean freedom from difficulty</w:t>
      </w:r>
      <w:r w:rsidRPr="008C50F1">
        <w:rPr>
          <w:rFonts w:ascii="Calibri" w:hAnsi="Calibri"/>
          <w:color w:val="000000"/>
          <w:sz w:val="24"/>
          <w:szCs w:val="24"/>
        </w:rPr>
        <w:t>?</w:t>
      </w:r>
      <w:r w:rsidR="002F5843">
        <w:rPr>
          <w:rFonts w:ascii="Calibri" w:hAnsi="Calibri"/>
          <w:color w:val="000000"/>
          <w:sz w:val="24"/>
          <w:szCs w:val="24"/>
        </w:rPr>
        <w:t xml:space="preserve">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="002F5843">
        <w:rPr>
          <w:rFonts w:ascii="Calibri" w:hAnsi="Calibri"/>
          <w:color w:val="000000"/>
          <w:sz w:val="24"/>
          <w:szCs w:val="24"/>
        </w:rPr>
        <w:t>What does it mean to be “delivered out of all their troubles (v. 17</w:t>
      </w:r>
      <w:proofErr w:type="gramStart"/>
      <w:r w:rsidR="002F5843">
        <w:rPr>
          <w:rFonts w:ascii="Calibri" w:hAnsi="Calibri"/>
          <w:color w:val="000000"/>
          <w:sz w:val="24"/>
          <w:szCs w:val="24"/>
        </w:rPr>
        <w:t>,19</w:t>
      </w:r>
      <w:proofErr w:type="gramEnd"/>
      <w:r w:rsidR="002F5843">
        <w:rPr>
          <w:rFonts w:ascii="Calibri" w:hAnsi="Calibri"/>
          <w:color w:val="000000"/>
          <w:sz w:val="24"/>
          <w:szCs w:val="24"/>
        </w:rPr>
        <w:t xml:space="preserve">)?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Pr="008C50F1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ab/>
      </w:r>
      <w:r w:rsidR="002F5843">
        <w:rPr>
          <w:rFonts w:ascii="Calibri" w:hAnsi="Calibri"/>
          <w:color w:val="000000"/>
          <w:sz w:val="24"/>
          <w:szCs w:val="24"/>
        </w:rPr>
        <w:t xml:space="preserve">Read </w:t>
      </w:r>
      <w:r w:rsidR="002F5843" w:rsidRPr="00F63604">
        <w:rPr>
          <w:rFonts w:ascii="Calibri" w:hAnsi="Calibri"/>
          <w:b/>
          <w:color w:val="000000"/>
          <w:sz w:val="24"/>
          <w:szCs w:val="24"/>
        </w:rPr>
        <w:t>Philippians 4:12</w:t>
      </w:r>
      <w:proofErr w:type="gramStart"/>
      <w:r w:rsidR="002F5843" w:rsidRPr="00F63604">
        <w:rPr>
          <w:rFonts w:ascii="Calibri" w:hAnsi="Calibri"/>
          <w:b/>
          <w:color w:val="000000"/>
          <w:sz w:val="24"/>
          <w:szCs w:val="24"/>
        </w:rPr>
        <w:t>,13</w:t>
      </w:r>
      <w:proofErr w:type="gramEnd"/>
      <w:r w:rsidR="002F5843">
        <w:rPr>
          <w:rFonts w:ascii="Calibri" w:hAnsi="Calibri"/>
          <w:color w:val="000000"/>
          <w:sz w:val="24"/>
          <w:szCs w:val="24"/>
        </w:rPr>
        <w:t>. How does Paul’s example demonstrate that “living the good life” does not depend on our circumsta</w:t>
      </w:r>
      <w:r w:rsidR="00F63604">
        <w:rPr>
          <w:rFonts w:ascii="Calibri" w:hAnsi="Calibri"/>
          <w:color w:val="000000"/>
          <w:sz w:val="24"/>
          <w:szCs w:val="24"/>
        </w:rPr>
        <w:t>n</w:t>
      </w:r>
      <w:r w:rsidR="002F5843">
        <w:rPr>
          <w:rFonts w:ascii="Calibri" w:hAnsi="Calibri"/>
          <w:color w:val="000000"/>
          <w:sz w:val="24"/>
          <w:szCs w:val="24"/>
        </w:rPr>
        <w:t>ces?</w:t>
      </w:r>
    </w:p>
    <w:p w:rsidR="008C50F1" w:rsidRP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18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  <w:r w:rsidRPr="008C50F1">
        <w:rPr>
          <w:rFonts w:ascii="Calibri" w:hAnsi="Calibri"/>
          <w:color w:val="000000"/>
          <w:sz w:val="24"/>
          <w:szCs w:val="24"/>
        </w:rPr>
        <w:t>6.</w:t>
      </w:r>
      <w:r w:rsidRPr="008C50F1">
        <w:rPr>
          <w:rFonts w:ascii="Calibri" w:hAnsi="Calibri"/>
          <w:color w:val="000000"/>
          <w:sz w:val="24"/>
          <w:szCs w:val="24"/>
        </w:rPr>
        <w:tab/>
      </w:r>
      <w:r w:rsidR="00F63604">
        <w:rPr>
          <w:rFonts w:ascii="Calibri" w:hAnsi="Calibri"/>
          <w:color w:val="000000"/>
          <w:sz w:val="24"/>
          <w:szCs w:val="24"/>
        </w:rPr>
        <w:t>What is one idea that you find most encouraging or helpful from Sunday’s message or from Psalm 34</w:t>
      </w:r>
      <w:r w:rsidRPr="008C50F1">
        <w:rPr>
          <w:rFonts w:ascii="Calibri" w:hAnsi="Calibri"/>
          <w:color w:val="000000"/>
          <w:sz w:val="24"/>
          <w:szCs w:val="24"/>
        </w:rPr>
        <w:t xml:space="preserve">? </w:t>
      </w: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0912FD" w:rsidRPr="008C50F1" w:rsidRDefault="000912FD" w:rsidP="00F63604">
      <w:pPr>
        <w:spacing w:line="228" w:lineRule="auto"/>
        <w:ind w:left="360" w:hanging="360"/>
        <w:rPr>
          <w:rFonts w:ascii="Calibri" w:hAnsi="Calibri"/>
          <w:color w:val="000000"/>
          <w:sz w:val="24"/>
          <w:szCs w:val="24"/>
        </w:rPr>
      </w:pPr>
    </w:p>
    <w:p w:rsidR="008C50F1" w:rsidRPr="008C50F1" w:rsidRDefault="008C50F1" w:rsidP="00F63604">
      <w:pPr>
        <w:spacing w:line="228" w:lineRule="auto"/>
        <w:ind w:left="360" w:hanging="360"/>
        <w:rPr>
          <w:rFonts w:ascii="Calibri" w:hAnsi="Calibri"/>
          <w:color w:val="000000"/>
          <w:sz w:val="18"/>
          <w:szCs w:val="24"/>
        </w:rPr>
      </w:pPr>
    </w:p>
    <w:p w:rsidR="008C50F1" w:rsidRDefault="008C50F1" w:rsidP="00F63604">
      <w:pPr>
        <w:spacing w:line="228" w:lineRule="auto"/>
        <w:rPr>
          <w:rFonts w:ascii="Calibri" w:hAnsi="Calibri"/>
          <w:sz w:val="24"/>
          <w:szCs w:val="24"/>
        </w:rPr>
      </w:pPr>
      <w:r w:rsidRPr="008C50F1">
        <w:rPr>
          <w:rFonts w:ascii="Calibri" w:hAnsi="Calibri"/>
          <w:sz w:val="24"/>
          <w:szCs w:val="24"/>
        </w:rPr>
        <w:t>As your</w:t>
      </w:r>
      <w:r w:rsidRPr="008C50F1">
        <w:rPr>
          <w:rFonts w:ascii="Calibri" w:hAnsi="Calibri"/>
          <w:sz w:val="18"/>
          <w:szCs w:val="24"/>
        </w:rPr>
        <w:t xml:space="preserve"> </w:t>
      </w:r>
      <w:r w:rsidRPr="008C50F1">
        <w:rPr>
          <w:rFonts w:ascii="Calibri" w:hAnsi="Calibri"/>
          <w:sz w:val="24"/>
          <w:szCs w:val="24"/>
        </w:rPr>
        <w:t>group pray</w:t>
      </w:r>
      <w:r w:rsidRPr="008C50F1">
        <w:rPr>
          <w:rFonts w:ascii="Calibri" w:hAnsi="Calibri"/>
          <w:spacing w:val="-16"/>
          <w:sz w:val="24"/>
          <w:szCs w:val="24"/>
        </w:rPr>
        <w:t>s</w:t>
      </w:r>
      <w:r w:rsidRPr="008C50F1">
        <w:rPr>
          <w:rFonts w:ascii="Calibri" w:hAnsi="Calibri"/>
          <w:sz w:val="24"/>
          <w:szCs w:val="24"/>
        </w:rPr>
        <w:t>,</w:t>
      </w:r>
      <w:r w:rsidRPr="008C50F1">
        <w:rPr>
          <w:rFonts w:ascii="Calibri" w:hAnsi="Calibri"/>
          <w:sz w:val="18"/>
          <w:szCs w:val="24"/>
        </w:rPr>
        <w:t xml:space="preserve"> </w:t>
      </w:r>
      <w:r w:rsidRPr="008C50F1">
        <w:rPr>
          <w:rFonts w:ascii="Calibri" w:hAnsi="Calibri"/>
          <w:sz w:val="24"/>
          <w:szCs w:val="24"/>
        </w:rPr>
        <w:t>ask</w:t>
      </w:r>
      <w:r w:rsidRPr="008C50F1">
        <w:rPr>
          <w:rFonts w:ascii="Calibri" w:hAnsi="Calibri"/>
          <w:szCs w:val="24"/>
        </w:rPr>
        <w:t xml:space="preserve"> </w:t>
      </w:r>
      <w:r w:rsidRPr="008C50F1">
        <w:rPr>
          <w:rFonts w:ascii="Calibri" w:hAnsi="Calibri"/>
          <w:sz w:val="24"/>
          <w:szCs w:val="24"/>
        </w:rPr>
        <w:t xml:space="preserve">God to help you </w:t>
      </w:r>
      <w:r w:rsidR="00F63604">
        <w:rPr>
          <w:rFonts w:ascii="Calibri" w:hAnsi="Calibri"/>
          <w:sz w:val="24"/>
          <w:szCs w:val="24"/>
        </w:rPr>
        <w:t>focus on and trust in his goodness even in difficult circumstances you may be facing</w:t>
      </w:r>
      <w:r w:rsidRPr="008C50F1">
        <w:rPr>
          <w:rFonts w:ascii="Calibri" w:hAnsi="Calibri"/>
          <w:sz w:val="24"/>
          <w:szCs w:val="24"/>
        </w:rPr>
        <w:t>.</w:t>
      </w: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Requests:</w:t>
      </w: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912FD" w:rsidRDefault="000912FD" w:rsidP="00F63604">
      <w:pPr>
        <w:spacing w:line="228" w:lineRule="auto"/>
        <w:rPr>
          <w:rFonts w:ascii="Calibri" w:hAnsi="Calibri"/>
          <w:sz w:val="24"/>
          <w:szCs w:val="24"/>
        </w:rPr>
      </w:pPr>
    </w:p>
    <w:p w:rsidR="000912FD" w:rsidRPr="008C50F1" w:rsidRDefault="000912FD" w:rsidP="00F63604">
      <w:pPr>
        <w:spacing w:line="228" w:lineRule="auto"/>
        <w:rPr>
          <w:rFonts w:ascii="Calibri" w:hAnsi="Calibri"/>
          <w:sz w:val="10"/>
          <w:szCs w:val="24"/>
        </w:rPr>
      </w:pPr>
    </w:p>
    <w:p w:rsidR="008C50F1" w:rsidRPr="008C50F1" w:rsidRDefault="008C50F1" w:rsidP="008C50F1">
      <w:pPr>
        <w:spacing w:line="216" w:lineRule="auto"/>
        <w:rPr>
          <w:rFonts w:ascii="Calibri" w:hAnsi="Calibri"/>
          <w:sz w:val="16"/>
          <w:szCs w:val="24"/>
        </w:rPr>
      </w:pPr>
    </w:p>
    <w:p w:rsidR="008C50F1" w:rsidRPr="008C50F1" w:rsidRDefault="00F63604" w:rsidP="008C50F1">
      <w:pPr>
        <w:spacing w:line="21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369" wp14:editId="10796DBE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4339590" cy="736600"/>
                <wp:effectExtent l="0" t="0" r="228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04" w:rsidRDefault="00F63604" w:rsidP="00F63604">
                            <w:pPr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</w:pPr>
                            <w:r w:rsidRPr="00F63604"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In any and every circumstance, I have learned the secret </w:t>
                            </w:r>
                          </w:p>
                          <w:p w:rsidR="00F63604" w:rsidRDefault="00F63604" w:rsidP="00F63604">
                            <w:pPr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</w:pPr>
                            <w:proofErr w:type="gramStart"/>
                            <w:r w:rsidRPr="00F63604"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  <w:t>of</w:t>
                            </w:r>
                            <w:proofErr w:type="gramEnd"/>
                            <w:r w:rsidRPr="00F63604"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facing plenty </w:t>
                            </w:r>
                            <w:r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and hunger, abundance and need. </w:t>
                            </w:r>
                          </w:p>
                          <w:p w:rsidR="00F63604" w:rsidRDefault="00F63604" w:rsidP="00F63604">
                            <w:pPr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</w:pPr>
                            <w:r w:rsidRPr="00F63604">
                              <w:rPr>
                                <w:rFonts w:ascii="Gentium" w:hAnsi="Gentium"/>
                                <w:b/>
                                <w:i/>
                                <w:spacing w:val="-2"/>
                                <w:sz w:val="24"/>
                              </w:rPr>
                              <w:t>I can do all things through him who strengthens me.</w:t>
                            </w:r>
                          </w:p>
                          <w:p w:rsidR="008C50F1" w:rsidRDefault="008C50F1" w:rsidP="008C50F1">
                            <w:pPr>
                              <w:autoSpaceDN w:val="0"/>
                              <w:adjustRightInd w:val="0"/>
                              <w:spacing w:line="204" w:lineRule="auto"/>
                              <w:jc w:val="center"/>
                            </w:pPr>
                            <w:r>
                              <w:rPr>
                                <w:rFonts w:ascii="Gentium" w:hAnsi="Gentium" w:cs="Georgia"/>
                                <w:b/>
                                <w:i/>
                                <w:iCs/>
                                <w:sz w:val="26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ntium" w:hAnsi="Gentium" w:cs="Georgia"/>
                                <w:b/>
                                <w:i/>
                                <w:iCs/>
                                <w:sz w:val="26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ntium" w:hAnsi="Gentium" w:cs="Georgia"/>
                                <w:b/>
                                <w:i/>
                                <w:iCs/>
                                <w:sz w:val="26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F63604">
                              <w:rPr>
                                <w:rFonts w:ascii="Gentium" w:hAnsi="Gentium" w:cs="Georgia"/>
                                <w:b/>
                                <w:i/>
                                <w:iCs/>
                                <w:sz w:val="26"/>
                                <w:szCs w:val="22"/>
                              </w:rPr>
                              <w:t xml:space="preserve">                  </w:t>
                            </w:r>
                            <w:r w:rsidR="00F63604">
                              <w:rPr>
                                <w:rFonts w:ascii="Calibri" w:hAnsi="Calibri"/>
                                <w:position w:val="-6"/>
                              </w:rPr>
                              <w:t>Philippians 4:12</w:t>
                            </w:r>
                            <w:proofErr w:type="gramStart"/>
                            <w:r w:rsidR="00F63604">
                              <w:rPr>
                                <w:rFonts w:ascii="Calibri" w:hAnsi="Calibri"/>
                                <w:position w:val="-6"/>
                              </w:rPr>
                              <w:t>,13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position w:val="-6"/>
                              </w:rPr>
                              <w:t xml:space="preserve"> (</w:t>
                            </w:r>
                            <w:r w:rsidRPr="00E800B4">
                              <w:rPr>
                                <w:rFonts w:ascii="Calibri" w:hAnsi="Calibri"/>
                                <w:position w:val="-6"/>
                              </w:rPr>
                              <w:t>ESV)</w:t>
                            </w:r>
                          </w:p>
                        </w:txbxContent>
                      </wps:txbx>
                      <wps:bodyPr rot="0" vert="horz" wrap="square" lIns="64008" tIns="64008" rIns="64008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.2pt;width:341.7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">
                <v:textbox inset="5.04pt,5.04pt,5.04pt,.72pt">
                  <w:txbxContent>
                    <w:p w:rsidR="00F63604" w:rsidRDefault="00F63604" w:rsidP="00F63604">
                      <w:pPr>
                        <w:autoSpaceDN w:val="0"/>
                        <w:adjustRightInd w:val="0"/>
                        <w:spacing w:line="228" w:lineRule="auto"/>
                        <w:jc w:val="center"/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</w:pPr>
                      <w:r w:rsidRPr="00F63604"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  <w:t xml:space="preserve">In any and every circumstance, I have learned the secret </w:t>
                      </w:r>
                    </w:p>
                    <w:p w:rsidR="00F63604" w:rsidRDefault="00F63604" w:rsidP="00F63604">
                      <w:pPr>
                        <w:autoSpaceDN w:val="0"/>
                        <w:adjustRightInd w:val="0"/>
                        <w:spacing w:line="228" w:lineRule="auto"/>
                        <w:jc w:val="center"/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</w:pPr>
                      <w:proofErr w:type="gramStart"/>
                      <w:r w:rsidRPr="00F63604"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  <w:t>of</w:t>
                      </w:r>
                      <w:proofErr w:type="gramEnd"/>
                      <w:r w:rsidRPr="00F63604"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  <w:t xml:space="preserve"> facing plenty </w:t>
                      </w:r>
                      <w:r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  <w:t xml:space="preserve">and hunger, abundance and need. </w:t>
                      </w:r>
                    </w:p>
                    <w:p w:rsidR="00F63604" w:rsidRDefault="00F63604" w:rsidP="00F63604">
                      <w:pPr>
                        <w:autoSpaceDN w:val="0"/>
                        <w:adjustRightInd w:val="0"/>
                        <w:spacing w:line="228" w:lineRule="auto"/>
                        <w:jc w:val="center"/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</w:pPr>
                      <w:r w:rsidRPr="00F63604">
                        <w:rPr>
                          <w:rFonts w:ascii="Gentium" w:hAnsi="Gentium"/>
                          <w:b/>
                          <w:i/>
                          <w:spacing w:val="-2"/>
                          <w:sz w:val="24"/>
                        </w:rPr>
                        <w:t>I can do all things through him who strengthens me.</w:t>
                      </w:r>
                    </w:p>
                    <w:p w:rsidR="008C50F1" w:rsidRDefault="008C50F1" w:rsidP="008C50F1">
                      <w:pPr>
                        <w:autoSpaceDN w:val="0"/>
                        <w:adjustRightInd w:val="0"/>
                        <w:spacing w:line="204" w:lineRule="auto"/>
                        <w:jc w:val="center"/>
                      </w:pPr>
                      <w:r>
                        <w:rPr>
                          <w:rFonts w:ascii="Gentium" w:hAnsi="Gentium" w:cs="Georgia"/>
                          <w:b/>
                          <w:i/>
                          <w:iCs/>
                          <w:sz w:val="26"/>
                          <w:szCs w:val="22"/>
                        </w:rPr>
                        <w:tab/>
                      </w:r>
                      <w:r>
                        <w:rPr>
                          <w:rFonts w:ascii="Gentium" w:hAnsi="Gentium" w:cs="Georgia"/>
                          <w:b/>
                          <w:i/>
                          <w:iCs/>
                          <w:sz w:val="26"/>
                          <w:szCs w:val="22"/>
                        </w:rPr>
                        <w:tab/>
                      </w:r>
                      <w:r>
                        <w:rPr>
                          <w:rFonts w:ascii="Gentium" w:hAnsi="Gentium" w:cs="Georgia"/>
                          <w:b/>
                          <w:i/>
                          <w:iCs/>
                          <w:sz w:val="26"/>
                          <w:szCs w:val="22"/>
                        </w:rPr>
                        <w:tab/>
                        <w:t xml:space="preserve">           </w:t>
                      </w:r>
                      <w:r w:rsidR="00F63604">
                        <w:rPr>
                          <w:rFonts w:ascii="Gentium" w:hAnsi="Gentium" w:cs="Georgia"/>
                          <w:b/>
                          <w:i/>
                          <w:iCs/>
                          <w:sz w:val="26"/>
                          <w:szCs w:val="22"/>
                        </w:rPr>
                        <w:t xml:space="preserve">                  </w:t>
                      </w:r>
                      <w:r w:rsidR="00F63604">
                        <w:rPr>
                          <w:rFonts w:ascii="Calibri" w:hAnsi="Calibri"/>
                          <w:position w:val="-6"/>
                        </w:rPr>
                        <w:t>Philippians 4:12</w:t>
                      </w:r>
                      <w:proofErr w:type="gramStart"/>
                      <w:r w:rsidR="00F63604">
                        <w:rPr>
                          <w:rFonts w:ascii="Calibri" w:hAnsi="Calibri"/>
                          <w:position w:val="-6"/>
                        </w:rPr>
                        <w:t>,13</w:t>
                      </w:r>
                      <w:proofErr w:type="gramEnd"/>
                      <w:r>
                        <w:rPr>
                          <w:rFonts w:ascii="Calibri" w:hAnsi="Calibri"/>
                          <w:position w:val="-6"/>
                        </w:rPr>
                        <w:t xml:space="preserve"> (</w:t>
                      </w:r>
                      <w:r w:rsidRPr="00E800B4">
                        <w:rPr>
                          <w:rFonts w:ascii="Calibri" w:hAnsi="Calibri"/>
                          <w:position w:val="-6"/>
                        </w:rPr>
                        <w:t>ESV)</w:t>
                      </w:r>
                    </w:p>
                  </w:txbxContent>
                </v:textbox>
              </v:shape>
            </w:pict>
          </mc:Fallback>
        </mc:AlternateContent>
      </w:r>
    </w:p>
    <w:p w:rsidR="008C50F1" w:rsidRPr="008C50F1" w:rsidRDefault="008C50F1" w:rsidP="008C50F1">
      <w:pPr>
        <w:spacing w:line="216" w:lineRule="auto"/>
        <w:rPr>
          <w:rFonts w:ascii="Calibri" w:hAnsi="Calibri"/>
          <w:sz w:val="24"/>
          <w:szCs w:val="24"/>
        </w:rPr>
      </w:pPr>
    </w:p>
    <w:p w:rsidR="008C50F1" w:rsidRPr="008C50F1" w:rsidRDefault="008C50F1" w:rsidP="008C50F1">
      <w:pPr>
        <w:spacing w:line="216" w:lineRule="auto"/>
        <w:rPr>
          <w:rFonts w:ascii="Calibri" w:hAnsi="Calibri"/>
          <w:sz w:val="24"/>
          <w:szCs w:val="24"/>
        </w:rPr>
      </w:pPr>
    </w:p>
    <w:p w:rsidR="008C50F1" w:rsidRPr="008C50F1" w:rsidRDefault="008C50F1" w:rsidP="008C50F1">
      <w:pPr>
        <w:spacing w:line="216" w:lineRule="auto"/>
        <w:rPr>
          <w:rFonts w:ascii="Calibri" w:hAnsi="Calibri"/>
          <w:sz w:val="30"/>
          <w:szCs w:val="24"/>
        </w:rPr>
      </w:pPr>
    </w:p>
    <w:p w:rsidR="008C50F1" w:rsidRPr="008C50F1" w:rsidRDefault="008C50F1" w:rsidP="008C50F1">
      <w:pPr>
        <w:spacing w:line="216" w:lineRule="auto"/>
        <w:rPr>
          <w:rFonts w:ascii="Calibri" w:hAnsi="Calibri"/>
          <w:sz w:val="16"/>
          <w:szCs w:val="24"/>
        </w:rPr>
      </w:pPr>
    </w:p>
    <w:p w:rsidR="008C50F1" w:rsidRPr="008C50F1" w:rsidRDefault="008C50F1" w:rsidP="008C50F1">
      <w:pPr>
        <w:tabs>
          <w:tab w:val="left" w:pos="2880"/>
        </w:tabs>
        <w:jc w:val="center"/>
        <w:rPr>
          <w:rFonts w:ascii="Calibri" w:hAnsi="Calibri"/>
          <w:szCs w:val="24"/>
        </w:rPr>
      </w:pPr>
      <w:r w:rsidRPr="008C50F1">
        <w:rPr>
          <w:rFonts w:ascii="Calibri" w:hAnsi="Calibri"/>
          <w:spacing w:val="-2"/>
          <w:sz w:val="22"/>
          <w:szCs w:val="24"/>
        </w:rPr>
        <w:t xml:space="preserve">Messages and expanded Discussion Sheets are online at: </w:t>
      </w:r>
      <w:r w:rsidRPr="008C50F1">
        <w:rPr>
          <w:rFonts w:ascii="Calibri" w:hAnsi="Calibri"/>
          <w:b/>
          <w:sz w:val="22"/>
          <w:szCs w:val="24"/>
        </w:rPr>
        <w:t>LivingHope.like.to</w:t>
      </w:r>
    </w:p>
    <w:sectPr w:rsidR="008C50F1" w:rsidRPr="008C50F1" w:rsidSect="004B5949">
      <w:footerReference w:type="even" r:id="rId9"/>
      <w:pgSz w:w="15840" w:h="12240" w:orient="landscape" w:code="1"/>
      <w:pgMar w:top="360" w:right="576" w:bottom="360" w:left="576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DE" w:rsidRDefault="00BE61DE" w:rsidP="002F605A">
      <w:r>
        <w:separator/>
      </w:r>
    </w:p>
  </w:endnote>
  <w:endnote w:type="continuationSeparator" w:id="0">
    <w:p w:rsidR="00BE61DE" w:rsidRDefault="00BE61DE" w:rsidP="002F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">
    <w:panose1 w:val="02000606080000020004"/>
    <w:charset w:val="00"/>
    <w:family w:val="auto"/>
    <w:pitch w:val="variable"/>
    <w:sig w:usb0="E00000FF" w:usb1="00000003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43" w:rsidRDefault="00761843" w:rsidP="00906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843" w:rsidRDefault="00761843" w:rsidP="002F60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DE" w:rsidRDefault="00BE61DE" w:rsidP="002F605A">
      <w:r>
        <w:separator/>
      </w:r>
    </w:p>
  </w:footnote>
  <w:footnote w:type="continuationSeparator" w:id="0">
    <w:p w:rsidR="00BE61DE" w:rsidRDefault="00BE61DE" w:rsidP="002F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1AA27A1"/>
    <w:multiLevelType w:val="hybridMultilevel"/>
    <w:tmpl w:val="F048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6A0D"/>
    <w:multiLevelType w:val="hybridMultilevel"/>
    <w:tmpl w:val="6C38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2F4C"/>
    <w:multiLevelType w:val="hybridMultilevel"/>
    <w:tmpl w:val="9B6E70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01"/>
    <w:rsid w:val="0000102C"/>
    <w:rsid w:val="00001555"/>
    <w:rsid w:val="0000433B"/>
    <w:rsid w:val="00042B9D"/>
    <w:rsid w:val="00054486"/>
    <w:rsid w:val="00055A33"/>
    <w:rsid w:val="00060FCA"/>
    <w:rsid w:val="000739B9"/>
    <w:rsid w:val="000912FD"/>
    <w:rsid w:val="00092998"/>
    <w:rsid w:val="000A2EF1"/>
    <w:rsid w:val="000A56C8"/>
    <w:rsid w:val="000B4864"/>
    <w:rsid w:val="000B5929"/>
    <w:rsid w:val="000D7291"/>
    <w:rsid w:val="000E6361"/>
    <w:rsid w:val="001176F6"/>
    <w:rsid w:val="0012630E"/>
    <w:rsid w:val="00126494"/>
    <w:rsid w:val="00142A99"/>
    <w:rsid w:val="0016407F"/>
    <w:rsid w:val="00164195"/>
    <w:rsid w:val="0022305B"/>
    <w:rsid w:val="002530B5"/>
    <w:rsid w:val="002600D2"/>
    <w:rsid w:val="00280DF9"/>
    <w:rsid w:val="002845DE"/>
    <w:rsid w:val="002A534F"/>
    <w:rsid w:val="002A5C9B"/>
    <w:rsid w:val="002C1F70"/>
    <w:rsid w:val="002F0C6A"/>
    <w:rsid w:val="002F5843"/>
    <w:rsid w:val="002F605A"/>
    <w:rsid w:val="00324338"/>
    <w:rsid w:val="003337EF"/>
    <w:rsid w:val="00344AAE"/>
    <w:rsid w:val="00373457"/>
    <w:rsid w:val="0038295E"/>
    <w:rsid w:val="003A5272"/>
    <w:rsid w:val="003C5126"/>
    <w:rsid w:val="003D49AB"/>
    <w:rsid w:val="003D53A5"/>
    <w:rsid w:val="003F206E"/>
    <w:rsid w:val="00407C49"/>
    <w:rsid w:val="00411C96"/>
    <w:rsid w:val="004146FC"/>
    <w:rsid w:val="00447EA9"/>
    <w:rsid w:val="00451B62"/>
    <w:rsid w:val="0046547D"/>
    <w:rsid w:val="004876B3"/>
    <w:rsid w:val="004A7283"/>
    <w:rsid w:val="004B1B42"/>
    <w:rsid w:val="004C0769"/>
    <w:rsid w:val="004C7921"/>
    <w:rsid w:val="004F0E14"/>
    <w:rsid w:val="00500E1D"/>
    <w:rsid w:val="00504C15"/>
    <w:rsid w:val="005058DA"/>
    <w:rsid w:val="0052299A"/>
    <w:rsid w:val="005705C6"/>
    <w:rsid w:val="00577F85"/>
    <w:rsid w:val="005B012F"/>
    <w:rsid w:val="005B6A7C"/>
    <w:rsid w:val="005B6B03"/>
    <w:rsid w:val="005B7F19"/>
    <w:rsid w:val="005E4209"/>
    <w:rsid w:val="005F01CA"/>
    <w:rsid w:val="005F1142"/>
    <w:rsid w:val="005F535E"/>
    <w:rsid w:val="005F63DD"/>
    <w:rsid w:val="005F6947"/>
    <w:rsid w:val="00604EC9"/>
    <w:rsid w:val="00617D8C"/>
    <w:rsid w:val="00634D81"/>
    <w:rsid w:val="00642E1E"/>
    <w:rsid w:val="006469DD"/>
    <w:rsid w:val="006715A7"/>
    <w:rsid w:val="006909A4"/>
    <w:rsid w:val="006A028B"/>
    <w:rsid w:val="006C0FEF"/>
    <w:rsid w:val="006D68CB"/>
    <w:rsid w:val="006E5A88"/>
    <w:rsid w:val="00705E0A"/>
    <w:rsid w:val="007374D8"/>
    <w:rsid w:val="00761843"/>
    <w:rsid w:val="007727C2"/>
    <w:rsid w:val="0077359F"/>
    <w:rsid w:val="00776D21"/>
    <w:rsid w:val="007845EC"/>
    <w:rsid w:val="00787658"/>
    <w:rsid w:val="007D0452"/>
    <w:rsid w:val="007D34ED"/>
    <w:rsid w:val="0080090F"/>
    <w:rsid w:val="008040DE"/>
    <w:rsid w:val="00805136"/>
    <w:rsid w:val="008106AE"/>
    <w:rsid w:val="00835028"/>
    <w:rsid w:val="008369D4"/>
    <w:rsid w:val="0084333A"/>
    <w:rsid w:val="00845C0C"/>
    <w:rsid w:val="00847466"/>
    <w:rsid w:val="0086062C"/>
    <w:rsid w:val="00861F1A"/>
    <w:rsid w:val="00876F08"/>
    <w:rsid w:val="00885AF3"/>
    <w:rsid w:val="008A1E18"/>
    <w:rsid w:val="008C16C3"/>
    <w:rsid w:val="008C3581"/>
    <w:rsid w:val="008C50F1"/>
    <w:rsid w:val="008C5F69"/>
    <w:rsid w:val="008F2AD0"/>
    <w:rsid w:val="008F65FB"/>
    <w:rsid w:val="009067EB"/>
    <w:rsid w:val="0090686E"/>
    <w:rsid w:val="00911A75"/>
    <w:rsid w:val="0093369B"/>
    <w:rsid w:val="009428A5"/>
    <w:rsid w:val="009450F6"/>
    <w:rsid w:val="00951707"/>
    <w:rsid w:val="00964675"/>
    <w:rsid w:val="00971319"/>
    <w:rsid w:val="009734D9"/>
    <w:rsid w:val="0097688F"/>
    <w:rsid w:val="0099656A"/>
    <w:rsid w:val="009A2BB0"/>
    <w:rsid w:val="009A7B83"/>
    <w:rsid w:val="009B147E"/>
    <w:rsid w:val="009B4F4C"/>
    <w:rsid w:val="009D539C"/>
    <w:rsid w:val="009E5D37"/>
    <w:rsid w:val="00A140E1"/>
    <w:rsid w:val="00A16E96"/>
    <w:rsid w:val="00A319BB"/>
    <w:rsid w:val="00A411EF"/>
    <w:rsid w:val="00A67EAB"/>
    <w:rsid w:val="00A75CC9"/>
    <w:rsid w:val="00A93CA9"/>
    <w:rsid w:val="00AC2FCC"/>
    <w:rsid w:val="00AC6858"/>
    <w:rsid w:val="00AD1E3C"/>
    <w:rsid w:val="00AD6A4E"/>
    <w:rsid w:val="00B01DFA"/>
    <w:rsid w:val="00B13D4E"/>
    <w:rsid w:val="00B1414F"/>
    <w:rsid w:val="00B502D6"/>
    <w:rsid w:val="00B652B3"/>
    <w:rsid w:val="00B76E3B"/>
    <w:rsid w:val="00B9046B"/>
    <w:rsid w:val="00B93B02"/>
    <w:rsid w:val="00BA787B"/>
    <w:rsid w:val="00BB6B43"/>
    <w:rsid w:val="00BC505B"/>
    <w:rsid w:val="00BC5E90"/>
    <w:rsid w:val="00BD3271"/>
    <w:rsid w:val="00BE61DE"/>
    <w:rsid w:val="00C02579"/>
    <w:rsid w:val="00C10051"/>
    <w:rsid w:val="00C25E65"/>
    <w:rsid w:val="00C363D1"/>
    <w:rsid w:val="00C4024C"/>
    <w:rsid w:val="00C437F1"/>
    <w:rsid w:val="00C96684"/>
    <w:rsid w:val="00CA3DC7"/>
    <w:rsid w:val="00CC3855"/>
    <w:rsid w:val="00CC3B25"/>
    <w:rsid w:val="00CD0101"/>
    <w:rsid w:val="00CD62F9"/>
    <w:rsid w:val="00D0240C"/>
    <w:rsid w:val="00D1013B"/>
    <w:rsid w:val="00D1532B"/>
    <w:rsid w:val="00D17EA5"/>
    <w:rsid w:val="00D20CF6"/>
    <w:rsid w:val="00D22A93"/>
    <w:rsid w:val="00D32576"/>
    <w:rsid w:val="00D32E68"/>
    <w:rsid w:val="00D652C0"/>
    <w:rsid w:val="00D9584B"/>
    <w:rsid w:val="00DC5DB0"/>
    <w:rsid w:val="00DD1896"/>
    <w:rsid w:val="00DE187A"/>
    <w:rsid w:val="00DF4466"/>
    <w:rsid w:val="00E0340D"/>
    <w:rsid w:val="00E13CDD"/>
    <w:rsid w:val="00E415F4"/>
    <w:rsid w:val="00E43807"/>
    <w:rsid w:val="00E50D95"/>
    <w:rsid w:val="00E60ED4"/>
    <w:rsid w:val="00E61C70"/>
    <w:rsid w:val="00E627E7"/>
    <w:rsid w:val="00E71A87"/>
    <w:rsid w:val="00E72187"/>
    <w:rsid w:val="00E83A2A"/>
    <w:rsid w:val="00E946D4"/>
    <w:rsid w:val="00EA2560"/>
    <w:rsid w:val="00ED07C7"/>
    <w:rsid w:val="00ED7C3B"/>
    <w:rsid w:val="00EE292D"/>
    <w:rsid w:val="00F15A44"/>
    <w:rsid w:val="00F33489"/>
    <w:rsid w:val="00F45EEF"/>
    <w:rsid w:val="00F55A28"/>
    <w:rsid w:val="00F63604"/>
    <w:rsid w:val="00F668D7"/>
    <w:rsid w:val="00F66FEC"/>
    <w:rsid w:val="00F67756"/>
    <w:rsid w:val="00F7391A"/>
    <w:rsid w:val="00F87CD2"/>
    <w:rsid w:val="00FA2A63"/>
    <w:rsid w:val="00FD05CE"/>
    <w:rsid w:val="00FE0045"/>
    <w:rsid w:val="00FE57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tabs>
        <w:tab w:val="right" w:pos="576"/>
        <w:tab w:val="left" w:pos="720"/>
      </w:tabs>
      <w:spacing w:before="240"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pPr>
      <w:tabs>
        <w:tab w:val="right" w:pos="1008"/>
        <w:tab w:val="left" w:pos="1152"/>
      </w:tabs>
      <w:ind w:left="1152" w:hanging="720"/>
      <w:outlineLvl w:val="2"/>
    </w:pPr>
    <w:rPr>
      <w:sz w:val="24"/>
    </w:rPr>
  </w:style>
  <w:style w:type="paragraph" w:styleId="Heading4">
    <w:name w:val="heading 4"/>
    <w:basedOn w:val="NormalIndent"/>
    <w:link w:val="Heading4Char"/>
    <w:qFormat/>
    <w:pPr>
      <w:tabs>
        <w:tab w:val="right" w:pos="1440"/>
        <w:tab w:val="left" w:pos="1584"/>
      </w:tabs>
      <w:ind w:left="1584" w:hanging="720"/>
      <w:outlineLvl w:val="3"/>
    </w:pPr>
    <w:rPr>
      <w:sz w:val="24"/>
    </w:rPr>
  </w:style>
  <w:style w:type="paragraph" w:styleId="Heading5">
    <w:name w:val="heading 5"/>
    <w:basedOn w:val="Heading4"/>
    <w:link w:val="Heading5Char"/>
    <w:qFormat/>
    <w:pPr>
      <w:tabs>
        <w:tab w:val="clear" w:pos="1440"/>
        <w:tab w:val="clear" w:pos="1584"/>
        <w:tab w:val="right" w:pos="1872"/>
        <w:tab w:val="left" w:pos="2016"/>
      </w:tabs>
      <w:ind w:left="2016"/>
      <w:outlineLvl w:val="4"/>
    </w:pPr>
  </w:style>
  <w:style w:type="paragraph" w:styleId="Heading6">
    <w:name w:val="heading 6"/>
    <w:basedOn w:val="Heading5"/>
    <w:link w:val="Heading6Char"/>
    <w:qFormat/>
    <w:pPr>
      <w:tabs>
        <w:tab w:val="clear" w:pos="1872"/>
        <w:tab w:val="clear" w:pos="2016"/>
        <w:tab w:val="right" w:pos="2304"/>
        <w:tab w:val="left" w:pos="2448"/>
      </w:tabs>
      <w:ind w:left="2448"/>
      <w:outlineLvl w:val="5"/>
    </w:pPr>
  </w:style>
  <w:style w:type="paragraph" w:styleId="Heading7">
    <w:name w:val="heading 7"/>
    <w:basedOn w:val="Heading6"/>
    <w:link w:val="Heading7Char"/>
    <w:qFormat/>
    <w:pPr>
      <w:tabs>
        <w:tab w:val="clear" w:pos="2304"/>
        <w:tab w:val="clear" w:pos="2448"/>
        <w:tab w:val="right" w:pos="2736"/>
        <w:tab w:val="left" w:pos="2880"/>
      </w:tabs>
      <w:ind w:left="2880" w:hanging="864"/>
      <w:outlineLvl w:val="6"/>
    </w:p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2">
    <w:name w:val="Body Text 2"/>
    <w:basedOn w:val="Normal"/>
    <w:link w:val="BodyText2Char"/>
    <w:rsid w:val="002F605A"/>
    <w:pPr>
      <w:suppressAutoHyphens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F605A"/>
    <w:rPr>
      <w:sz w:val="24"/>
    </w:rPr>
  </w:style>
  <w:style w:type="character" w:styleId="PageNumber">
    <w:name w:val="page number"/>
    <w:basedOn w:val="DefaultParagraphFont"/>
    <w:rsid w:val="002F605A"/>
  </w:style>
  <w:style w:type="character" w:customStyle="1" w:styleId="Heading1Char">
    <w:name w:val="Heading 1 Char"/>
    <w:basedOn w:val="DefaultParagraphFont"/>
    <w:link w:val="Heading1"/>
    <w:rsid w:val="003F206E"/>
    <w:rPr>
      <w:sz w:val="24"/>
    </w:rPr>
  </w:style>
  <w:style w:type="character" w:customStyle="1" w:styleId="Heading2Char">
    <w:name w:val="Heading 2 Char"/>
    <w:basedOn w:val="DefaultParagraphFont"/>
    <w:link w:val="Heading2"/>
    <w:rsid w:val="003F206E"/>
    <w:rPr>
      <w:sz w:val="24"/>
    </w:rPr>
  </w:style>
  <w:style w:type="character" w:customStyle="1" w:styleId="Heading3Char">
    <w:name w:val="Heading 3 Char"/>
    <w:basedOn w:val="DefaultParagraphFont"/>
    <w:link w:val="Heading3"/>
    <w:rsid w:val="003F206E"/>
    <w:rPr>
      <w:sz w:val="24"/>
    </w:rPr>
  </w:style>
  <w:style w:type="character" w:customStyle="1" w:styleId="Heading4Char">
    <w:name w:val="Heading 4 Char"/>
    <w:basedOn w:val="DefaultParagraphFont"/>
    <w:link w:val="Heading4"/>
    <w:rsid w:val="003F206E"/>
    <w:rPr>
      <w:sz w:val="24"/>
    </w:rPr>
  </w:style>
  <w:style w:type="character" w:customStyle="1" w:styleId="Heading5Char">
    <w:name w:val="Heading 5 Char"/>
    <w:basedOn w:val="DefaultParagraphFont"/>
    <w:link w:val="Heading5"/>
    <w:rsid w:val="003F206E"/>
    <w:rPr>
      <w:sz w:val="24"/>
    </w:rPr>
  </w:style>
  <w:style w:type="character" w:customStyle="1" w:styleId="Heading6Char">
    <w:name w:val="Heading 6 Char"/>
    <w:basedOn w:val="DefaultParagraphFont"/>
    <w:link w:val="Heading6"/>
    <w:rsid w:val="003F206E"/>
    <w:rPr>
      <w:sz w:val="24"/>
    </w:rPr>
  </w:style>
  <w:style w:type="character" w:customStyle="1" w:styleId="Heading7Char">
    <w:name w:val="Heading 7 Char"/>
    <w:basedOn w:val="DefaultParagraphFont"/>
    <w:link w:val="Heading7"/>
    <w:rsid w:val="003F206E"/>
    <w:rPr>
      <w:sz w:val="24"/>
    </w:rPr>
  </w:style>
  <w:style w:type="character" w:styleId="Hyperlink">
    <w:name w:val="Hyperlink"/>
    <w:basedOn w:val="DefaultParagraphFont"/>
    <w:rsid w:val="004F0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5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52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E292D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rsid w:val="00EE292D"/>
  </w:style>
  <w:style w:type="paragraph" w:styleId="ListParagraph">
    <w:name w:val="List Paragraph"/>
    <w:basedOn w:val="Normal"/>
    <w:uiPriority w:val="34"/>
    <w:qFormat/>
    <w:rsid w:val="00AD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tabs>
        <w:tab w:val="right" w:pos="576"/>
        <w:tab w:val="left" w:pos="720"/>
      </w:tabs>
      <w:spacing w:before="240"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pPr>
      <w:tabs>
        <w:tab w:val="right" w:pos="1008"/>
        <w:tab w:val="left" w:pos="1152"/>
      </w:tabs>
      <w:ind w:left="1152" w:hanging="720"/>
      <w:outlineLvl w:val="2"/>
    </w:pPr>
    <w:rPr>
      <w:sz w:val="24"/>
    </w:rPr>
  </w:style>
  <w:style w:type="paragraph" w:styleId="Heading4">
    <w:name w:val="heading 4"/>
    <w:basedOn w:val="NormalIndent"/>
    <w:link w:val="Heading4Char"/>
    <w:qFormat/>
    <w:pPr>
      <w:tabs>
        <w:tab w:val="right" w:pos="1440"/>
        <w:tab w:val="left" w:pos="1584"/>
      </w:tabs>
      <w:ind w:left="1584" w:hanging="720"/>
      <w:outlineLvl w:val="3"/>
    </w:pPr>
    <w:rPr>
      <w:sz w:val="24"/>
    </w:rPr>
  </w:style>
  <w:style w:type="paragraph" w:styleId="Heading5">
    <w:name w:val="heading 5"/>
    <w:basedOn w:val="Heading4"/>
    <w:link w:val="Heading5Char"/>
    <w:qFormat/>
    <w:pPr>
      <w:tabs>
        <w:tab w:val="clear" w:pos="1440"/>
        <w:tab w:val="clear" w:pos="1584"/>
        <w:tab w:val="right" w:pos="1872"/>
        <w:tab w:val="left" w:pos="2016"/>
      </w:tabs>
      <w:ind w:left="2016"/>
      <w:outlineLvl w:val="4"/>
    </w:pPr>
  </w:style>
  <w:style w:type="paragraph" w:styleId="Heading6">
    <w:name w:val="heading 6"/>
    <w:basedOn w:val="Heading5"/>
    <w:link w:val="Heading6Char"/>
    <w:qFormat/>
    <w:pPr>
      <w:tabs>
        <w:tab w:val="clear" w:pos="1872"/>
        <w:tab w:val="clear" w:pos="2016"/>
        <w:tab w:val="right" w:pos="2304"/>
        <w:tab w:val="left" w:pos="2448"/>
      </w:tabs>
      <w:ind w:left="2448"/>
      <w:outlineLvl w:val="5"/>
    </w:pPr>
  </w:style>
  <w:style w:type="paragraph" w:styleId="Heading7">
    <w:name w:val="heading 7"/>
    <w:basedOn w:val="Heading6"/>
    <w:link w:val="Heading7Char"/>
    <w:qFormat/>
    <w:pPr>
      <w:tabs>
        <w:tab w:val="clear" w:pos="2304"/>
        <w:tab w:val="clear" w:pos="2448"/>
        <w:tab w:val="right" w:pos="2736"/>
        <w:tab w:val="left" w:pos="2880"/>
      </w:tabs>
      <w:ind w:left="2880" w:hanging="864"/>
      <w:outlineLvl w:val="6"/>
    </w:p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2">
    <w:name w:val="Body Text 2"/>
    <w:basedOn w:val="Normal"/>
    <w:link w:val="BodyText2Char"/>
    <w:rsid w:val="002F605A"/>
    <w:pPr>
      <w:suppressAutoHyphens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F605A"/>
    <w:rPr>
      <w:sz w:val="24"/>
    </w:rPr>
  </w:style>
  <w:style w:type="character" w:styleId="PageNumber">
    <w:name w:val="page number"/>
    <w:basedOn w:val="DefaultParagraphFont"/>
    <w:rsid w:val="002F605A"/>
  </w:style>
  <w:style w:type="character" w:customStyle="1" w:styleId="Heading1Char">
    <w:name w:val="Heading 1 Char"/>
    <w:basedOn w:val="DefaultParagraphFont"/>
    <w:link w:val="Heading1"/>
    <w:rsid w:val="003F206E"/>
    <w:rPr>
      <w:sz w:val="24"/>
    </w:rPr>
  </w:style>
  <w:style w:type="character" w:customStyle="1" w:styleId="Heading2Char">
    <w:name w:val="Heading 2 Char"/>
    <w:basedOn w:val="DefaultParagraphFont"/>
    <w:link w:val="Heading2"/>
    <w:rsid w:val="003F206E"/>
    <w:rPr>
      <w:sz w:val="24"/>
    </w:rPr>
  </w:style>
  <w:style w:type="character" w:customStyle="1" w:styleId="Heading3Char">
    <w:name w:val="Heading 3 Char"/>
    <w:basedOn w:val="DefaultParagraphFont"/>
    <w:link w:val="Heading3"/>
    <w:rsid w:val="003F206E"/>
    <w:rPr>
      <w:sz w:val="24"/>
    </w:rPr>
  </w:style>
  <w:style w:type="character" w:customStyle="1" w:styleId="Heading4Char">
    <w:name w:val="Heading 4 Char"/>
    <w:basedOn w:val="DefaultParagraphFont"/>
    <w:link w:val="Heading4"/>
    <w:rsid w:val="003F206E"/>
    <w:rPr>
      <w:sz w:val="24"/>
    </w:rPr>
  </w:style>
  <w:style w:type="character" w:customStyle="1" w:styleId="Heading5Char">
    <w:name w:val="Heading 5 Char"/>
    <w:basedOn w:val="DefaultParagraphFont"/>
    <w:link w:val="Heading5"/>
    <w:rsid w:val="003F206E"/>
    <w:rPr>
      <w:sz w:val="24"/>
    </w:rPr>
  </w:style>
  <w:style w:type="character" w:customStyle="1" w:styleId="Heading6Char">
    <w:name w:val="Heading 6 Char"/>
    <w:basedOn w:val="DefaultParagraphFont"/>
    <w:link w:val="Heading6"/>
    <w:rsid w:val="003F206E"/>
    <w:rPr>
      <w:sz w:val="24"/>
    </w:rPr>
  </w:style>
  <w:style w:type="character" w:customStyle="1" w:styleId="Heading7Char">
    <w:name w:val="Heading 7 Char"/>
    <w:basedOn w:val="DefaultParagraphFont"/>
    <w:link w:val="Heading7"/>
    <w:rsid w:val="003F206E"/>
    <w:rPr>
      <w:sz w:val="24"/>
    </w:rPr>
  </w:style>
  <w:style w:type="character" w:styleId="Hyperlink">
    <w:name w:val="Hyperlink"/>
    <w:basedOn w:val="DefaultParagraphFont"/>
    <w:rsid w:val="004F0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5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52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E292D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rsid w:val="00EE292D"/>
  </w:style>
  <w:style w:type="paragraph" w:styleId="ListParagraph">
    <w:name w:val="List Paragraph"/>
    <w:basedOn w:val="Normal"/>
    <w:uiPriority w:val="34"/>
    <w:qFormat/>
    <w:rsid w:val="00AD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1A11-3B76-44DE-BCDB-0D666A01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Template</vt:lpstr>
    </vt:vector>
  </TitlesOfParts>
  <Company>Greater Portland Bible Church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Template</dc:title>
  <dc:creator>Lynn Kent</dc:creator>
  <cp:lastModifiedBy>Steve Wentz</cp:lastModifiedBy>
  <cp:revision>3</cp:revision>
  <cp:lastPrinted>2017-01-19T20:17:00Z</cp:lastPrinted>
  <dcterms:created xsi:type="dcterms:W3CDTF">2017-01-19T21:19:00Z</dcterms:created>
  <dcterms:modified xsi:type="dcterms:W3CDTF">2017-01-19T21:24:00Z</dcterms:modified>
</cp:coreProperties>
</file>