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066974" w14:textId="6934650E" w:rsidR="00D2651A" w:rsidRDefault="008857D1" w:rsidP="0012187C">
      <w:pPr>
        <w:rPr>
          <w:rFonts w:ascii="Arial" w:hAnsi="Arial" w:cs="Arial"/>
          <w:color w:val="5B9BD5" w:themeColor="accent1"/>
          <w:sz w:val="28"/>
          <w:szCs w:val="28"/>
        </w:rPr>
      </w:pPr>
      <w:r w:rsidRPr="008857D1">
        <w:rPr>
          <w:rFonts w:ascii="Arial" w:hAnsi="Arial" w:cs="Arial"/>
          <w:noProof/>
          <w:color w:val="5B9BD5" w:themeColor="accent1"/>
          <w:sz w:val="28"/>
          <w:szCs w:val="28"/>
        </w:rPr>
        <w:drawing>
          <wp:inline distT="0" distB="0" distL="0" distR="0" wp14:anchorId="1F815337" wp14:editId="26F8BBFE">
            <wp:extent cx="4114800" cy="23202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4800" cy="2320290"/>
                    </a:xfrm>
                    <a:prstGeom prst="rect">
                      <a:avLst/>
                    </a:prstGeom>
                    <a:noFill/>
                    <a:ln>
                      <a:noFill/>
                    </a:ln>
                  </pic:spPr>
                </pic:pic>
              </a:graphicData>
            </a:graphic>
          </wp:inline>
        </w:drawing>
      </w:r>
    </w:p>
    <w:p w14:paraId="3209A611" w14:textId="77777777" w:rsidR="00D2651A" w:rsidRPr="00C919BB" w:rsidRDefault="00D2651A" w:rsidP="0012187C">
      <w:pPr>
        <w:rPr>
          <w:rFonts w:ascii="Arial" w:hAnsi="Arial" w:cs="Arial"/>
          <w:color w:val="5B9BD5" w:themeColor="accent1"/>
          <w:sz w:val="32"/>
          <w:szCs w:val="32"/>
        </w:rPr>
      </w:pPr>
    </w:p>
    <w:p w14:paraId="4B54DD62" w14:textId="1610DDAF" w:rsidR="00D2651A" w:rsidRPr="00C919BB" w:rsidRDefault="00D2651A" w:rsidP="00C919BB">
      <w:pPr>
        <w:jc w:val="center"/>
        <w:rPr>
          <w:rFonts w:ascii="Arial" w:hAnsi="Arial" w:cs="Arial"/>
          <w:b/>
        </w:rPr>
      </w:pPr>
      <w:r w:rsidRPr="00C919BB">
        <w:rPr>
          <w:rFonts w:ascii="Arial" w:hAnsi="Arial" w:cs="Arial"/>
          <w:b/>
        </w:rPr>
        <w:t>W</w:t>
      </w:r>
      <w:r w:rsidR="00E4534F" w:rsidRPr="00C919BB">
        <w:rPr>
          <w:rFonts w:ascii="Arial" w:hAnsi="Arial" w:cs="Arial"/>
          <w:b/>
        </w:rPr>
        <w:t xml:space="preserve">hy is Obadiah in the </w:t>
      </w:r>
      <w:r w:rsidR="00C919BB">
        <w:rPr>
          <w:rFonts w:ascii="Arial" w:hAnsi="Arial" w:cs="Arial"/>
          <w:b/>
        </w:rPr>
        <w:t>____________</w:t>
      </w:r>
      <w:r w:rsidR="00696C4B" w:rsidRPr="00C919BB">
        <w:rPr>
          <w:rFonts w:ascii="Arial" w:hAnsi="Arial" w:cs="Arial"/>
          <w:b/>
        </w:rPr>
        <w:t>?</w:t>
      </w:r>
    </w:p>
    <w:p w14:paraId="6BCE5487" w14:textId="4F0F8154" w:rsidR="0012187C" w:rsidRPr="00D2651A" w:rsidRDefault="0012187C" w:rsidP="00D2651A">
      <w:pPr>
        <w:rPr>
          <w:rFonts w:ascii="Arial" w:hAnsi="Arial" w:cs="Arial"/>
          <w:sz w:val="20"/>
          <w:szCs w:val="20"/>
        </w:rPr>
      </w:pPr>
    </w:p>
    <w:p w14:paraId="70E25D3E" w14:textId="05004A9E" w:rsidR="0012187C" w:rsidRPr="00C919BB" w:rsidRDefault="000E5FB1" w:rsidP="0012187C">
      <w:pPr>
        <w:rPr>
          <w:rFonts w:ascii="Arial" w:hAnsi="Arial" w:cs="Arial"/>
          <w:b/>
          <w:i/>
        </w:rPr>
      </w:pPr>
      <w:r w:rsidRPr="00C919BB">
        <w:rPr>
          <w:rFonts w:ascii="Arial" w:hAnsi="Arial" w:cs="Arial"/>
          <w:b/>
          <w:i/>
        </w:rPr>
        <w:t>Obadiah 1:1-</w:t>
      </w:r>
      <w:r w:rsidR="00D2651A" w:rsidRPr="00C919BB">
        <w:rPr>
          <w:rFonts w:ascii="Arial" w:hAnsi="Arial" w:cs="Arial"/>
          <w:b/>
          <w:i/>
        </w:rPr>
        <w:t>21</w:t>
      </w:r>
      <w:r w:rsidR="0012187C" w:rsidRPr="00C919BB">
        <w:rPr>
          <w:rFonts w:ascii="Arial" w:hAnsi="Arial" w:cs="Arial"/>
          <w:b/>
          <w:i/>
        </w:rPr>
        <w:t xml:space="preserve"> (NIV)</w:t>
      </w:r>
    </w:p>
    <w:p w14:paraId="49B240D7" w14:textId="099D93F9" w:rsidR="0012187C" w:rsidRPr="00D2651A" w:rsidRDefault="0012187C" w:rsidP="0012187C">
      <w:pPr>
        <w:rPr>
          <w:rFonts w:ascii="Arial" w:hAnsi="Arial" w:cs="Arial"/>
          <w:i/>
          <w:sz w:val="20"/>
          <w:szCs w:val="20"/>
        </w:rPr>
      </w:pPr>
      <w:r w:rsidRPr="00D2651A">
        <w:rPr>
          <w:rFonts w:ascii="Arial" w:hAnsi="Arial" w:cs="Arial"/>
          <w:b/>
          <w:bCs/>
          <w:i/>
          <w:sz w:val="20"/>
          <w:szCs w:val="20"/>
          <w:vertAlign w:val="superscript"/>
        </w:rPr>
        <w:t>1 </w:t>
      </w:r>
      <w:r w:rsidRPr="00D2651A">
        <w:rPr>
          <w:rFonts w:ascii="Arial" w:hAnsi="Arial" w:cs="Arial"/>
          <w:i/>
          <w:sz w:val="20"/>
          <w:szCs w:val="20"/>
        </w:rPr>
        <w:t>The vision of Obadiah.</w:t>
      </w:r>
      <w:r w:rsidR="002A5182" w:rsidRPr="00D2651A">
        <w:rPr>
          <w:rFonts w:ascii="Arial" w:hAnsi="Arial" w:cs="Arial"/>
          <w:i/>
          <w:sz w:val="20"/>
          <w:szCs w:val="20"/>
        </w:rPr>
        <w:t xml:space="preserve"> </w:t>
      </w:r>
      <w:r w:rsidRPr="00D2651A">
        <w:rPr>
          <w:rFonts w:ascii="Arial" w:hAnsi="Arial" w:cs="Arial"/>
          <w:i/>
          <w:sz w:val="20"/>
          <w:szCs w:val="20"/>
        </w:rPr>
        <w:t xml:space="preserve">This is what the Sovereign Lord says about Edom— We have heard a message from the Lord: An envoy was sent to the nations to say, “Rise, let us go against her for battle”— </w:t>
      </w:r>
      <w:r w:rsidRPr="00D2651A">
        <w:rPr>
          <w:rFonts w:ascii="Arial" w:hAnsi="Arial" w:cs="Arial"/>
          <w:b/>
          <w:bCs/>
          <w:i/>
          <w:sz w:val="20"/>
          <w:szCs w:val="20"/>
          <w:vertAlign w:val="superscript"/>
        </w:rPr>
        <w:t>2 </w:t>
      </w:r>
      <w:r w:rsidR="002A5182" w:rsidRPr="00D2651A">
        <w:rPr>
          <w:rFonts w:ascii="Arial" w:hAnsi="Arial" w:cs="Arial"/>
          <w:i/>
          <w:sz w:val="20"/>
          <w:szCs w:val="20"/>
        </w:rPr>
        <w:t xml:space="preserve">“See, I will make </w:t>
      </w:r>
      <w:r w:rsidRPr="00D2651A">
        <w:rPr>
          <w:rFonts w:ascii="Arial" w:hAnsi="Arial" w:cs="Arial"/>
          <w:i/>
          <w:sz w:val="20"/>
          <w:szCs w:val="20"/>
        </w:rPr>
        <w:t xml:space="preserve">you small among the nations; you will be utterly despised. </w:t>
      </w:r>
      <w:r w:rsidRPr="00D2651A">
        <w:rPr>
          <w:rFonts w:ascii="Arial" w:hAnsi="Arial" w:cs="Arial"/>
          <w:b/>
          <w:bCs/>
          <w:i/>
          <w:sz w:val="20"/>
          <w:szCs w:val="20"/>
          <w:vertAlign w:val="superscript"/>
        </w:rPr>
        <w:t>3 </w:t>
      </w:r>
      <w:r w:rsidR="002A5182" w:rsidRPr="00D2651A">
        <w:rPr>
          <w:rFonts w:ascii="Arial" w:hAnsi="Arial" w:cs="Arial"/>
          <w:i/>
          <w:sz w:val="20"/>
          <w:szCs w:val="20"/>
        </w:rPr>
        <w:t xml:space="preserve">The pride </w:t>
      </w:r>
      <w:r w:rsidRPr="00D2651A">
        <w:rPr>
          <w:rFonts w:ascii="Arial" w:hAnsi="Arial" w:cs="Arial"/>
          <w:i/>
          <w:sz w:val="20"/>
          <w:szCs w:val="20"/>
        </w:rPr>
        <w:t xml:space="preserve">of your heart has deceived you, you who live in the clefts of the rocks and make your home on the heights, you who say to yourself, ‘Who can bring me down to the ground?’ </w:t>
      </w:r>
      <w:r w:rsidRPr="00D2651A">
        <w:rPr>
          <w:rFonts w:ascii="Arial" w:hAnsi="Arial" w:cs="Arial"/>
          <w:b/>
          <w:bCs/>
          <w:i/>
          <w:sz w:val="20"/>
          <w:szCs w:val="20"/>
          <w:vertAlign w:val="superscript"/>
        </w:rPr>
        <w:t>4 </w:t>
      </w:r>
      <w:r w:rsidRPr="00D2651A">
        <w:rPr>
          <w:rFonts w:ascii="Arial" w:hAnsi="Arial" w:cs="Arial"/>
          <w:i/>
          <w:sz w:val="20"/>
          <w:szCs w:val="20"/>
        </w:rPr>
        <w:t>Though you soar like the eagle and make your nest among the stars, from there I will bring you down,” declares the Lord.</w:t>
      </w:r>
      <w:r w:rsidR="008656D6" w:rsidRPr="00D2651A">
        <w:rPr>
          <w:rFonts w:ascii="Arial" w:hAnsi="Arial" w:cs="Arial"/>
          <w:i/>
          <w:sz w:val="20"/>
          <w:szCs w:val="20"/>
        </w:rPr>
        <w:t xml:space="preserve"> </w:t>
      </w:r>
      <w:r w:rsidRPr="00D2651A">
        <w:rPr>
          <w:rFonts w:ascii="Arial" w:hAnsi="Arial" w:cs="Arial"/>
          <w:b/>
          <w:bCs/>
          <w:i/>
          <w:sz w:val="20"/>
          <w:szCs w:val="20"/>
          <w:vertAlign w:val="superscript"/>
        </w:rPr>
        <w:t>5 </w:t>
      </w:r>
      <w:r w:rsidRPr="00D2651A">
        <w:rPr>
          <w:rFonts w:ascii="Arial" w:hAnsi="Arial" w:cs="Arial"/>
          <w:i/>
          <w:sz w:val="20"/>
          <w:szCs w:val="20"/>
        </w:rPr>
        <w:t xml:space="preserve">“If thieves came to you, if robbers in the night—oh, what a disaster awaits you!—would they not steal only as much as they wanted? If grape pickers came to you, would they not leave a few grapes? </w:t>
      </w:r>
      <w:r w:rsidRPr="00D2651A">
        <w:rPr>
          <w:rFonts w:ascii="Arial" w:hAnsi="Arial" w:cs="Arial"/>
          <w:b/>
          <w:bCs/>
          <w:i/>
          <w:sz w:val="20"/>
          <w:szCs w:val="20"/>
          <w:vertAlign w:val="superscript"/>
        </w:rPr>
        <w:t>6 </w:t>
      </w:r>
      <w:r w:rsidRPr="00D2651A">
        <w:rPr>
          <w:rFonts w:ascii="Arial" w:hAnsi="Arial" w:cs="Arial"/>
          <w:i/>
          <w:sz w:val="20"/>
          <w:szCs w:val="20"/>
        </w:rPr>
        <w:t xml:space="preserve">But how Esau will be ransacked, his hidden treasures pillaged! </w:t>
      </w:r>
      <w:r w:rsidRPr="00D2651A">
        <w:rPr>
          <w:rFonts w:ascii="Arial" w:hAnsi="Arial" w:cs="Arial"/>
          <w:b/>
          <w:bCs/>
          <w:i/>
          <w:sz w:val="20"/>
          <w:szCs w:val="20"/>
          <w:vertAlign w:val="superscript"/>
        </w:rPr>
        <w:t>7 </w:t>
      </w:r>
      <w:r w:rsidRPr="00D2651A">
        <w:rPr>
          <w:rFonts w:ascii="Arial" w:hAnsi="Arial" w:cs="Arial"/>
          <w:i/>
          <w:sz w:val="20"/>
          <w:szCs w:val="20"/>
        </w:rPr>
        <w:t xml:space="preserve">All your allies will force you to the border; your friends will deceive and overpower you; those who eat your bread will set a trap for you, but you will not detect it. </w:t>
      </w:r>
      <w:r w:rsidRPr="00D2651A">
        <w:rPr>
          <w:rFonts w:ascii="Arial" w:hAnsi="Arial" w:cs="Arial"/>
          <w:b/>
          <w:bCs/>
          <w:i/>
          <w:sz w:val="20"/>
          <w:szCs w:val="20"/>
          <w:vertAlign w:val="superscript"/>
        </w:rPr>
        <w:t>8 </w:t>
      </w:r>
      <w:r w:rsidRPr="00D2651A">
        <w:rPr>
          <w:rFonts w:ascii="Arial" w:hAnsi="Arial" w:cs="Arial"/>
          <w:i/>
          <w:sz w:val="20"/>
          <w:szCs w:val="20"/>
        </w:rPr>
        <w:t xml:space="preserve">“In that day,” declares the Lord, “will I not destroy the wise men of Edom, those of understanding in the mountains of Esau? </w:t>
      </w:r>
      <w:r w:rsidRPr="00D2651A">
        <w:rPr>
          <w:rFonts w:ascii="Arial" w:hAnsi="Arial" w:cs="Arial"/>
          <w:b/>
          <w:bCs/>
          <w:i/>
          <w:sz w:val="20"/>
          <w:szCs w:val="20"/>
          <w:vertAlign w:val="superscript"/>
        </w:rPr>
        <w:t>9 </w:t>
      </w:r>
      <w:r w:rsidRPr="00D2651A">
        <w:rPr>
          <w:rFonts w:ascii="Arial" w:hAnsi="Arial" w:cs="Arial"/>
          <w:i/>
          <w:sz w:val="20"/>
          <w:szCs w:val="20"/>
        </w:rPr>
        <w:t xml:space="preserve">Your warriors, </w:t>
      </w:r>
      <w:proofErr w:type="spellStart"/>
      <w:r w:rsidRPr="00D2651A">
        <w:rPr>
          <w:rFonts w:ascii="Arial" w:hAnsi="Arial" w:cs="Arial"/>
          <w:i/>
          <w:sz w:val="20"/>
          <w:szCs w:val="20"/>
        </w:rPr>
        <w:t>Teman</w:t>
      </w:r>
      <w:proofErr w:type="spellEnd"/>
      <w:r w:rsidRPr="00D2651A">
        <w:rPr>
          <w:rFonts w:ascii="Arial" w:hAnsi="Arial" w:cs="Arial"/>
          <w:i/>
          <w:sz w:val="20"/>
          <w:szCs w:val="20"/>
        </w:rPr>
        <w:t>, will be terrified, and everyone in Esau’s mountains will be cut down in the slaughter.</w:t>
      </w:r>
      <w:r w:rsidR="002A5182" w:rsidRPr="00D2651A">
        <w:rPr>
          <w:rFonts w:ascii="Arial" w:hAnsi="Arial" w:cs="Arial"/>
          <w:i/>
          <w:sz w:val="20"/>
          <w:szCs w:val="20"/>
        </w:rPr>
        <w:t xml:space="preserve"> </w:t>
      </w:r>
      <w:r w:rsidRPr="00D2651A">
        <w:rPr>
          <w:rFonts w:ascii="Arial" w:hAnsi="Arial" w:cs="Arial"/>
          <w:b/>
          <w:bCs/>
          <w:i/>
          <w:sz w:val="20"/>
          <w:szCs w:val="20"/>
          <w:vertAlign w:val="superscript"/>
        </w:rPr>
        <w:t>10 </w:t>
      </w:r>
      <w:r w:rsidRPr="00D2651A">
        <w:rPr>
          <w:rFonts w:ascii="Arial" w:hAnsi="Arial" w:cs="Arial"/>
          <w:i/>
          <w:sz w:val="20"/>
          <w:szCs w:val="20"/>
        </w:rPr>
        <w:t xml:space="preserve">Because of the violence against your brother Jacob, you will be covered with shame; you will be destroyed forever. </w:t>
      </w:r>
      <w:r w:rsidRPr="00D2651A">
        <w:rPr>
          <w:rFonts w:ascii="Arial" w:hAnsi="Arial" w:cs="Arial"/>
          <w:b/>
          <w:bCs/>
          <w:i/>
          <w:sz w:val="20"/>
          <w:szCs w:val="20"/>
          <w:vertAlign w:val="superscript"/>
        </w:rPr>
        <w:t>11 </w:t>
      </w:r>
      <w:r w:rsidRPr="00D2651A">
        <w:rPr>
          <w:rFonts w:ascii="Arial" w:hAnsi="Arial" w:cs="Arial"/>
          <w:i/>
          <w:sz w:val="20"/>
          <w:szCs w:val="20"/>
        </w:rPr>
        <w:t xml:space="preserve">On the day you stood aloof while strangers carried off his wealth and foreigners entered his gates and cast lots for Jerusalem, you were like one of them. </w:t>
      </w:r>
      <w:r w:rsidRPr="00D2651A">
        <w:rPr>
          <w:rFonts w:ascii="Arial" w:hAnsi="Arial" w:cs="Arial"/>
          <w:b/>
          <w:bCs/>
          <w:i/>
          <w:sz w:val="20"/>
          <w:szCs w:val="20"/>
          <w:vertAlign w:val="superscript"/>
        </w:rPr>
        <w:t>12 </w:t>
      </w:r>
      <w:r w:rsidRPr="00D2651A">
        <w:rPr>
          <w:rFonts w:ascii="Arial" w:hAnsi="Arial" w:cs="Arial"/>
          <w:i/>
          <w:sz w:val="20"/>
          <w:szCs w:val="20"/>
        </w:rPr>
        <w:t xml:space="preserve">You should not gloat over your brother in the day of his misfortune, nor rejoice over the people of Judah in the day of their destruction, nor boast so much in the day of their trouble. </w:t>
      </w:r>
      <w:r w:rsidRPr="00D2651A">
        <w:rPr>
          <w:rFonts w:ascii="Arial" w:hAnsi="Arial" w:cs="Arial"/>
          <w:b/>
          <w:bCs/>
          <w:i/>
          <w:sz w:val="20"/>
          <w:szCs w:val="20"/>
          <w:vertAlign w:val="superscript"/>
        </w:rPr>
        <w:t>13 </w:t>
      </w:r>
      <w:r w:rsidRPr="00D2651A">
        <w:rPr>
          <w:rFonts w:ascii="Arial" w:hAnsi="Arial" w:cs="Arial"/>
          <w:i/>
          <w:sz w:val="20"/>
          <w:szCs w:val="20"/>
        </w:rPr>
        <w:t>You should not march through the gates of my people</w:t>
      </w:r>
      <w:r w:rsidR="002A5182" w:rsidRPr="00D2651A">
        <w:rPr>
          <w:rFonts w:ascii="Arial" w:hAnsi="Arial" w:cs="Arial"/>
          <w:i/>
          <w:sz w:val="20"/>
          <w:szCs w:val="20"/>
        </w:rPr>
        <w:t xml:space="preserve"> </w:t>
      </w:r>
      <w:r w:rsidRPr="00D2651A">
        <w:rPr>
          <w:rFonts w:ascii="Arial" w:hAnsi="Arial" w:cs="Arial"/>
          <w:i/>
          <w:sz w:val="20"/>
          <w:szCs w:val="20"/>
        </w:rPr>
        <w:t xml:space="preserve">in the day of their disaster, nor gloat over </w:t>
      </w:r>
      <w:r w:rsidRPr="00D2651A">
        <w:rPr>
          <w:rFonts w:ascii="Arial" w:hAnsi="Arial" w:cs="Arial"/>
          <w:i/>
          <w:sz w:val="20"/>
          <w:szCs w:val="20"/>
        </w:rPr>
        <w:lastRenderedPageBreak/>
        <w:t xml:space="preserve">them in their calamity in the day of their disaster, nor seize their wealth in the day of their disaster. </w:t>
      </w:r>
      <w:r w:rsidRPr="00D2651A">
        <w:rPr>
          <w:rFonts w:ascii="Arial" w:hAnsi="Arial" w:cs="Arial"/>
          <w:b/>
          <w:bCs/>
          <w:i/>
          <w:sz w:val="20"/>
          <w:szCs w:val="20"/>
          <w:vertAlign w:val="superscript"/>
        </w:rPr>
        <w:t>14 </w:t>
      </w:r>
      <w:r w:rsidRPr="00D2651A">
        <w:rPr>
          <w:rFonts w:ascii="Arial" w:hAnsi="Arial" w:cs="Arial"/>
          <w:i/>
          <w:sz w:val="20"/>
          <w:szCs w:val="20"/>
        </w:rPr>
        <w:t xml:space="preserve">You should not wait at the crossroads to cut down their fugitives, nor hand over their survivors in the day of their trouble. </w:t>
      </w:r>
      <w:r w:rsidRPr="00D2651A">
        <w:rPr>
          <w:rFonts w:ascii="Arial" w:hAnsi="Arial" w:cs="Arial"/>
          <w:b/>
          <w:bCs/>
          <w:i/>
          <w:sz w:val="20"/>
          <w:szCs w:val="20"/>
          <w:vertAlign w:val="superscript"/>
        </w:rPr>
        <w:t>15 </w:t>
      </w:r>
      <w:r w:rsidR="002A5182" w:rsidRPr="00D2651A">
        <w:rPr>
          <w:rFonts w:ascii="Arial" w:hAnsi="Arial" w:cs="Arial"/>
          <w:i/>
          <w:sz w:val="20"/>
          <w:szCs w:val="20"/>
        </w:rPr>
        <w:t xml:space="preserve">“The day of the </w:t>
      </w:r>
      <w:r w:rsidRPr="00D2651A">
        <w:rPr>
          <w:rFonts w:ascii="Arial" w:hAnsi="Arial" w:cs="Arial"/>
          <w:i/>
          <w:sz w:val="20"/>
          <w:szCs w:val="20"/>
        </w:rPr>
        <w:t>Lord</w:t>
      </w:r>
      <w:r w:rsidR="002A5182" w:rsidRPr="00D2651A">
        <w:rPr>
          <w:rFonts w:ascii="Arial" w:hAnsi="Arial" w:cs="Arial"/>
          <w:i/>
          <w:sz w:val="20"/>
          <w:szCs w:val="20"/>
        </w:rPr>
        <w:t xml:space="preserve"> </w:t>
      </w:r>
      <w:r w:rsidRPr="00D2651A">
        <w:rPr>
          <w:rFonts w:ascii="Arial" w:hAnsi="Arial" w:cs="Arial"/>
          <w:i/>
          <w:sz w:val="20"/>
          <w:szCs w:val="20"/>
        </w:rPr>
        <w:t xml:space="preserve">is near for all nations. As you have done, it will be done to you; </w:t>
      </w:r>
      <w:r w:rsidR="002A5182" w:rsidRPr="00D2651A">
        <w:rPr>
          <w:rFonts w:ascii="Arial" w:hAnsi="Arial" w:cs="Arial"/>
          <w:i/>
          <w:sz w:val="20"/>
          <w:szCs w:val="20"/>
        </w:rPr>
        <w:t xml:space="preserve">your deeds </w:t>
      </w:r>
      <w:r w:rsidRPr="00D2651A">
        <w:rPr>
          <w:rFonts w:ascii="Arial" w:hAnsi="Arial" w:cs="Arial"/>
          <w:i/>
          <w:sz w:val="20"/>
          <w:szCs w:val="20"/>
        </w:rPr>
        <w:t xml:space="preserve">will return upon your own head. </w:t>
      </w:r>
      <w:r w:rsidRPr="00D2651A">
        <w:rPr>
          <w:rFonts w:ascii="Arial" w:hAnsi="Arial" w:cs="Arial"/>
          <w:b/>
          <w:bCs/>
          <w:i/>
          <w:sz w:val="20"/>
          <w:szCs w:val="20"/>
          <w:vertAlign w:val="superscript"/>
        </w:rPr>
        <w:t>16 </w:t>
      </w:r>
      <w:r w:rsidRPr="00D2651A">
        <w:rPr>
          <w:rFonts w:ascii="Arial" w:hAnsi="Arial" w:cs="Arial"/>
          <w:i/>
          <w:sz w:val="20"/>
          <w:szCs w:val="20"/>
        </w:rPr>
        <w:t xml:space="preserve">Just as you drank on my holy hill, so all the nations will drink continually; they will drink and drink and be as if they had never been. </w:t>
      </w:r>
      <w:r w:rsidRPr="00D2651A">
        <w:rPr>
          <w:rFonts w:ascii="Arial" w:hAnsi="Arial" w:cs="Arial"/>
          <w:b/>
          <w:bCs/>
          <w:i/>
          <w:sz w:val="20"/>
          <w:szCs w:val="20"/>
          <w:vertAlign w:val="superscript"/>
        </w:rPr>
        <w:t>17 </w:t>
      </w:r>
      <w:r w:rsidRPr="00D2651A">
        <w:rPr>
          <w:rFonts w:ascii="Arial" w:hAnsi="Arial" w:cs="Arial"/>
          <w:i/>
          <w:sz w:val="20"/>
          <w:szCs w:val="20"/>
        </w:rPr>
        <w:t xml:space="preserve">But on Mount Zion will be deliverance; it will be holy, and Jacob will possess his inheritance. </w:t>
      </w:r>
      <w:r w:rsidRPr="00D2651A">
        <w:rPr>
          <w:rFonts w:ascii="Arial" w:hAnsi="Arial" w:cs="Arial"/>
          <w:b/>
          <w:bCs/>
          <w:i/>
          <w:sz w:val="20"/>
          <w:szCs w:val="20"/>
          <w:vertAlign w:val="superscript"/>
        </w:rPr>
        <w:t>18 </w:t>
      </w:r>
      <w:r w:rsidRPr="00D2651A">
        <w:rPr>
          <w:rFonts w:ascii="Arial" w:hAnsi="Arial" w:cs="Arial"/>
          <w:i/>
          <w:sz w:val="20"/>
          <w:szCs w:val="20"/>
        </w:rPr>
        <w:t xml:space="preserve">Jacob will be a fire and Joseph a flame; Esau will be stubble, and they will set him on fire and destroy him. There will be no survivors from Esau.” The Lord has spoken. </w:t>
      </w:r>
      <w:r w:rsidRPr="00D2651A">
        <w:rPr>
          <w:rFonts w:ascii="Arial" w:hAnsi="Arial" w:cs="Arial"/>
          <w:b/>
          <w:bCs/>
          <w:i/>
          <w:sz w:val="20"/>
          <w:szCs w:val="20"/>
          <w:vertAlign w:val="superscript"/>
        </w:rPr>
        <w:t>19 </w:t>
      </w:r>
      <w:r w:rsidRPr="00D2651A">
        <w:rPr>
          <w:rFonts w:ascii="Arial" w:hAnsi="Arial" w:cs="Arial"/>
          <w:i/>
          <w:sz w:val="20"/>
          <w:szCs w:val="20"/>
        </w:rPr>
        <w:t>People from the Negev will occupy the mountains of Esau, and people from the foothills will possess the land of the Philistines. They wi</w:t>
      </w:r>
      <w:r w:rsidR="002A5182" w:rsidRPr="00D2651A">
        <w:rPr>
          <w:rFonts w:ascii="Arial" w:hAnsi="Arial" w:cs="Arial"/>
          <w:i/>
          <w:sz w:val="20"/>
          <w:szCs w:val="20"/>
        </w:rPr>
        <w:t xml:space="preserve">ll occupy the fields of Ephraim </w:t>
      </w:r>
      <w:r w:rsidRPr="00D2651A">
        <w:rPr>
          <w:rFonts w:ascii="Arial" w:hAnsi="Arial" w:cs="Arial"/>
          <w:i/>
          <w:sz w:val="20"/>
          <w:szCs w:val="20"/>
        </w:rPr>
        <w:t xml:space="preserve">and Samaria, and Benjamin will possess Gilead. </w:t>
      </w:r>
      <w:r w:rsidRPr="00D2651A">
        <w:rPr>
          <w:rFonts w:ascii="Arial" w:hAnsi="Arial" w:cs="Arial"/>
          <w:b/>
          <w:bCs/>
          <w:i/>
          <w:sz w:val="20"/>
          <w:szCs w:val="20"/>
          <w:vertAlign w:val="superscript"/>
        </w:rPr>
        <w:t>20 </w:t>
      </w:r>
      <w:r w:rsidRPr="00D2651A">
        <w:rPr>
          <w:rFonts w:ascii="Arial" w:hAnsi="Arial" w:cs="Arial"/>
          <w:i/>
          <w:sz w:val="20"/>
          <w:szCs w:val="20"/>
        </w:rPr>
        <w:t xml:space="preserve">This company of Israelite exiles who are in Canaan will possess the land as far as Zarephath; the exiles from Jerusalem who are in </w:t>
      </w:r>
      <w:proofErr w:type="spellStart"/>
      <w:r w:rsidRPr="00D2651A">
        <w:rPr>
          <w:rFonts w:ascii="Arial" w:hAnsi="Arial" w:cs="Arial"/>
          <w:i/>
          <w:sz w:val="20"/>
          <w:szCs w:val="20"/>
        </w:rPr>
        <w:t>Sepharad</w:t>
      </w:r>
      <w:proofErr w:type="spellEnd"/>
      <w:r w:rsidRPr="00D2651A">
        <w:rPr>
          <w:rFonts w:ascii="Arial" w:hAnsi="Arial" w:cs="Arial"/>
          <w:i/>
          <w:sz w:val="20"/>
          <w:szCs w:val="20"/>
        </w:rPr>
        <w:t xml:space="preserve"> will possess the towns of the Negev. </w:t>
      </w:r>
      <w:r w:rsidRPr="00D2651A">
        <w:rPr>
          <w:rFonts w:ascii="Arial" w:hAnsi="Arial" w:cs="Arial"/>
          <w:b/>
          <w:bCs/>
          <w:i/>
          <w:sz w:val="20"/>
          <w:szCs w:val="20"/>
          <w:vertAlign w:val="superscript"/>
        </w:rPr>
        <w:t>21 </w:t>
      </w:r>
      <w:r w:rsidRPr="00D2651A">
        <w:rPr>
          <w:rFonts w:ascii="Arial" w:hAnsi="Arial" w:cs="Arial"/>
          <w:i/>
          <w:sz w:val="20"/>
          <w:szCs w:val="20"/>
        </w:rPr>
        <w:t>Deliverers will go up on Mount Zion to govern the mountains of Esau. And the kingdom will be the Lord’s.</w:t>
      </w:r>
    </w:p>
    <w:p w14:paraId="149D05A7" w14:textId="308FDCFB" w:rsidR="0012187C" w:rsidRPr="00C919BB" w:rsidRDefault="0012187C" w:rsidP="0012187C">
      <w:pPr>
        <w:rPr>
          <w:rFonts w:ascii="Arial" w:hAnsi="Arial" w:cs="Arial"/>
          <w:sz w:val="32"/>
          <w:szCs w:val="32"/>
        </w:rPr>
      </w:pPr>
    </w:p>
    <w:p w14:paraId="542E6A64" w14:textId="6A7826A1" w:rsidR="00D2651A" w:rsidRPr="00C919BB" w:rsidRDefault="00E4534F" w:rsidP="00C919BB">
      <w:pPr>
        <w:jc w:val="center"/>
        <w:rPr>
          <w:rFonts w:ascii="Arial" w:hAnsi="Arial" w:cs="Arial"/>
          <w:b/>
        </w:rPr>
      </w:pPr>
      <w:r w:rsidRPr="00C919BB">
        <w:rPr>
          <w:rFonts w:ascii="Arial" w:hAnsi="Arial" w:cs="Arial"/>
          <w:b/>
        </w:rPr>
        <w:t xml:space="preserve">Why is Obadiah after </w:t>
      </w:r>
      <w:r w:rsidR="00C919BB">
        <w:rPr>
          <w:rFonts w:ascii="Arial" w:hAnsi="Arial" w:cs="Arial"/>
          <w:b/>
        </w:rPr>
        <w:t>____________</w:t>
      </w:r>
      <w:r w:rsidRPr="00C919BB">
        <w:rPr>
          <w:rFonts w:ascii="Arial" w:hAnsi="Arial" w:cs="Arial"/>
          <w:b/>
        </w:rPr>
        <w:t>?</w:t>
      </w:r>
    </w:p>
    <w:p w14:paraId="65497DCC" w14:textId="77777777" w:rsidR="00D2651A" w:rsidRPr="00D2651A" w:rsidRDefault="00D2651A" w:rsidP="00D2651A">
      <w:pPr>
        <w:rPr>
          <w:rFonts w:ascii="Arial" w:hAnsi="Arial" w:cs="Arial"/>
          <w:i/>
          <w:sz w:val="20"/>
          <w:szCs w:val="20"/>
        </w:rPr>
      </w:pPr>
    </w:p>
    <w:p w14:paraId="66EE8C7E" w14:textId="57E9A484" w:rsidR="0012187C" w:rsidRPr="00C919BB" w:rsidRDefault="0012187C" w:rsidP="0012187C">
      <w:pPr>
        <w:rPr>
          <w:rFonts w:ascii="Arial" w:hAnsi="Arial" w:cs="Arial"/>
          <w:b/>
          <w:i/>
        </w:rPr>
      </w:pPr>
      <w:r w:rsidRPr="00C919BB">
        <w:rPr>
          <w:rFonts w:ascii="Arial" w:hAnsi="Arial" w:cs="Arial"/>
          <w:b/>
          <w:i/>
        </w:rPr>
        <w:t>Amos 9:11-12 (NIV)</w:t>
      </w:r>
    </w:p>
    <w:p w14:paraId="689099C9" w14:textId="706ABA53" w:rsidR="0012187C" w:rsidRPr="00D2651A" w:rsidRDefault="0012187C" w:rsidP="0012187C">
      <w:pPr>
        <w:rPr>
          <w:rFonts w:ascii="Arial" w:hAnsi="Arial" w:cs="Arial"/>
          <w:i/>
          <w:sz w:val="20"/>
          <w:szCs w:val="20"/>
        </w:rPr>
      </w:pPr>
      <w:r w:rsidRPr="00D2651A">
        <w:rPr>
          <w:rFonts w:ascii="Arial" w:hAnsi="Arial" w:cs="Arial"/>
          <w:i/>
          <w:sz w:val="20"/>
          <w:szCs w:val="20"/>
        </w:rPr>
        <w:t xml:space="preserve">“In that day I will restore David’s fallen shelter—I will repair its broken walls and restore its ruins—and will rebuild it as it used to be, so that </w:t>
      </w:r>
      <w:bookmarkStart w:id="0" w:name="_GoBack"/>
      <w:bookmarkEnd w:id="0"/>
      <w:r w:rsidRPr="00D2651A">
        <w:rPr>
          <w:rFonts w:ascii="Arial" w:hAnsi="Arial" w:cs="Arial"/>
          <w:i/>
          <w:sz w:val="20"/>
          <w:szCs w:val="20"/>
        </w:rPr>
        <w:t>they may possess the remnant of Edom and all the nations that bear my name,” declares the Lord, who will do these things.</w:t>
      </w:r>
    </w:p>
    <w:p w14:paraId="0E688FF6" w14:textId="1E6EDC43" w:rsidR="0012187C" w:rsidRDefault="0012187C" w:rsidP="0012187C">
      <w:pPr>
        <w:rPr>
          <w:rFonts w:ascii="Arial" w:hAnsi="Arial" w:cs="Arial"/>
          <w:sz w:val="20"/>
          <w:szCs w:val="20"/>
        </w:rPr>
      </w:pPr>
    </w:p>
    <w:p w14:paraId="1E04ADCA" w14:textId="77777777" w:rsidR="00C919BB" w:rsidRPr="00C919BB" w:rsidRDefault="00C919BB" w:rsidP="00C919BB">
      <w:pPr>
        <w:pBdr>
          <w:top w:val="single" w:sz="4" w:space="1" w:color="auto"/>
          <w:left w:val="single" w:sz="4" w:space="4" w:color="auto"/>
          <w:bottom w:val="single" w:sz="4" w:space="1" w:color="auto"/>
          <w:right w:val="single" w:sz="4" w:space="4" w:color="auto"/>
        </w:pBdr>
        <w:jc w:val="center"/>
        <w:rPr>
          <w:rFonts w:ascii="Arial" w:hAnsi="Arial" w:cs="Arial"/>
          <w:sz w:val="12"/>
          <w:szCs w:val="12"/>
        </w:rPr>
      </w:pPr>
    </w:p>
    <w:p w14:paraId="2C075E0B" w14:textId="0550C968" w:rsidR="0012187C" w:rsidRPr="00C919BB" w:rsidRDefault="00C919BB" w:rsidP="00C919BB">
      <w:pPr>
        <w:pBdr>
          <w:top w:val="single" w:sz="4" w:space="1" w:color="auto"/>
          <w:left w:val="single" w:sz="4" w:space="4" w:color="auto"/>
          <w:bottom w:val="single" w:sz="4" w:space="1" w:color="auto"/>
          <w:right w:val="single" w:sz="4" w:space="4" w:color="auto"/>
        </w:pBdr>
        <w:tabs>
          <w:tab w:val="left" w:pos="1800"/>
          <w:tab w:val="left" w:pos="2880"/>
        </w:tabs>
        <w:rPr>
          <w:rFonts w:ascii="Arial" w:hAnsi="Arial" w:cs="Arial"/>
          <w:b/>
          <w:sz w:val="28"/>
          <w:szCs w:val="28"/>
        </w:rPr>
      </w:pPr>
      <w:r>
        <w:rPr>
          <w:rFonts w:ascii="Arial" w:hAnsi="Arial" w:cs="Arial"/>
          <w:b/>
          <w:sz w:val="28"/>
          <w:szCs w:val="28"/>
        </w:rPr>
        <w:tab/>
      </w:r>
      <w:r w:rsidR="0012187C" w:rsidRPr="00C919BB">
        <w:rPr>
          <w:rFonts w:ascii="Arial" w:hAnsi="Arial" w:cs="Arial"/>
          <w:b/>
          <w:sz w:val="28"/>
          <w:szCs w:val="28"/>
        </w:rPr>
        <w:t xml:space="preserve">אָדָם </w:t>
      </w:r>
      <w:r>
        <w:rPr>
          <w:rFonts w:ascii="Arial" w:hAnsi="Arial" w:cs="Arial"/>
          <w:b/>
          <w:sz w:val="28"/>
          <w:szCs w:val="28"/>
        </w:rPr>
        <w:tab/>
      </w:r>
      <w:r w:rsidR="0012187C" w:rsidRPr="00C919BB">
        <w:rPr>
          <w:rFonts w:ascii="Arial" w:hAnsi="Arial" w:cs="Arial"/>
          <w:b/>
          <w:sz w:val="28"/>
          <w:szCs w:val="28"/>
        </w:rPr>
        <w:t>Adam/Humanity</w:t>
      </w:r>
    </w:p>
    <w:p w14:paraId="31AF91E8" w14:textId="074B4D5D" w:rsidR="0012187C" w:rsidRPr="00C919BB" w:rsidRDefault="00C919BB" w:rsidP="00C919BB">
      <w:pPr>
        <w:pBdr>
          <w:top w:val="single" w:sz="4" w:space="1" w:color="auto"/>
          <w:left w:val="single" w:sz="4" w:space="4" w:color="auto"/>
          <w:bottom w:val="single" w:sz="4" w:space="1" w:color="auto"/>
          <w:right w:val="single" w:sz="4" w:space="4" w:color="auto"/>
        </w:pBdr>
        <w:tabs>
          <w:tab w:val="left" w:pos="1800"/>
          <w:tab w:val="left" w:pos="2880"/>
        </w:tabs>
        <w:rPr>
          <w:rFonts w:ascii="Arial" w:hAnsi="Arial" w:cs="Arial"/>
          <w:b/>
          <w:sz w:val="28"/>
          <w:szCs w:val="28"/>
        </w:rPr>
      </w:pPr>
      <w:r>
        <w:rPr>
          <w:rFonts w:ascii="Arial" w:hAnsi="Arial" w:cs="Arial"/>
          <w:b/>
          <w:sz w:val="28"/>
          <w:szCs w:val="28"/>
        </w:rPr>
        <w:tab/>
      </w:r>
      <w:r w:rsidR="0012187C" w:rsidRPr="00C919BB">
        <w:rPr>
          <w:rFonts w:ascii="Arial" w:hAnsi="Arial" w:cs="Arial"/>
          <w:b/>
          <w:sz w:val="28"/>
          <w:szCs w:val="28"/>
        </w:rPr>
        <w:t>אֱדם</w:t>
      </w:r>
      <w:r>
        <w:rPr>
          <w:rFonts w:ascii="Arial" w:hAnsi="Arial" w:cs="Arial"/>
          <w:b/>
          <w:sz w:val="28"/>
          <w:szCs w:val="28"/>
        </w:rPr>
        <w:tab/>
      </w:r>
      <w:r w:rsidR="0012187C" w:rsidRPr="00C919BB">
        <w:rPr>
          <w:rFonts w:ascii="Arial" w:hAnsi="Arial" w:cs="Arial"/>
          <w:b/>
          <w:sz w:val="28"/>
          <w:szCs w:val="28"/>
        </w:rPr>
        <w:t>Edom</w:t>
      </w:r>
    </w:p>
    <w:p w14:paraId="377D4251" w14:textId="348BE1BF" w:rsidR="0012187C" w:rsidRPr="00C919BB" w:rsidRDefault="0012187C" w:rsidP="00C919BB">
      <w:pPr>
        <w:pBdr>
          <w:top w:val="single" w:sz="4" w:space="1" w:color="auto"/>
          <w:left w:val="single" w:sz="4" w:space="4" w:color="auto"/>
          <w:bottom w:val="single" w:sz="4" w:space="1" w:color="auto"/>
          <w:right w:val="single" w:sz="4" w:space="4" w:color="auto"/>
        </w:pBdr>
        <w:jc w:val="center"/>
        <w:rPr>
          <w:rFonts w:ascii="Arial" w:hAnsi="Arial" w:cs="Arial"/>
          <w:sz w:val="12"/>
          <w:szCs w:val="12"/>
        </w:rPr>
      </w:pPr>
    </w:p>
    <w:p w14:paraId="75601B2C" w14:textId="77777777" w:rsidR="00C919BB" w:rsidRPr="00C919BB" w:rsidRDefault="00C919BB" w:rsidP="0012187C">
      <w:pPr>
        <w:rPr>
          <w:rFonts w:ascii="Arial" w:hAnsi="Arial" w:cs="Arial"/>
          <w:sz w:val="32"/>
          <w:szCs w:val="32"/>
        </w:rPr>
      </w:pPr>
    </w:p>
    <w:p w14:paraId="65471328" w14:textId="701D0474" w:rsidR="00D2651A" w:rsidRPr="00C919BB" w:rsidRDefault="0022633C" w:rsidP="00C919BB">
      <w:pPr>
        <w:jc w:val="center"/>
        <w:rPr>
          <w:rFonts w:ascii="Arial" w:hAnsi="Arial" w:cs="Arial"/>
          <w:b/>
        </w:rPr>
      </w:pPr>
      <w:r w:rsidRPr="00C919BB">
        <w:rPr>
          <w:rFonts w:ascii="Arial" w:hAnsi="Arial" w:cs="Arial"/>
          <w:b/>
        </w:rPr>
        <w:t>What</w:t>
      </w:r>
      <w:r w:rsidR="00130977" w:rsidRPr="00C919BB">
        <w:rPr>
          <w:rFonts w:ascii="Arial" w:hAnsi="Arial" w:cs="Arial"/>
          <w:b/>
        </w:rPr>
        <w:t xml:space="preserve"> do we </w:t>
      </w:r>
      <w:r w:rsidR="00C919BB">
        <w:rPr>
          <w:rFonts w:ascii="Arial" w:hAnsi="Arial" w:cs="Arial"/>
          <w:b/>
        </w:rPr>
        <w:t>____________</w:t>
      </w:r>
      <w:r w:rsidR="00130977" w:rsidRPr="00C919BB">
        <w:rPr>
          <w:rFonts w:ascii="Arial" w:hAnsi="Arial" w:cs="Arial"/>
          <w:b/>
        </w:rPr>
        <w:t xml:space="preserve"> at?</w:t>
      </w:r>
    </w:p>
    <w:p w14:paraId="12A713A7" w14:textId="77777777" w:rsidR="00D2651A" w:rsidRPr="00D2651A" w:rsidRDefault="00D2651A" w:rsidP="0012187C">
      <w:pPr>
        <w:rPr>
          <w:rFonts w:ascii="Arial" w:hAnsi="Arial" w:cs="Arial"/>
          <w:sz w:val="20"/>
          <w:szCs w:val="20"/>
        </w:rPr>
      </w:pPr>
    </w:p>
    <w:p w14:paraId="7D87A2CD" w14:textId="77777777" w:rsidR="00C919BB" w:rsidRDefault="00F242E0" w:rsidP="00C919BB">
      <w:pPr>
        <w:jc w:val="center"/>
        <w:rPr>
          <w:rFonts w:ascii="Arial" w:hAnsi="Arial" w:cs="Arial"/>
          <w:b/>
        </w:rPr>
      </w:pPr>
      <w:r w:rsidRPr="00C919BB">
        <w:rPr>
          <w:rFonts w:ascii="Arial" w:hAnsi="Arial" w:cs="Arial"/>
          <w:b/>
        </w:rPr>
        <w:t>DESTRUCTION. SALVATION.</w:t>
      </w:r>
    </w:p>
    <w:p w14:paraId="301056CA" w14:textId="02EA9CA2" w:rsidR="00F242E0" w:rsidRPr="00C919BB" w:rsidRDefault="00F242E0" w:rsidP="00C919BB">
      <w:pPr>
        <w:jc w:val="center"/>
        <w:rPr>
          <w:rFonts w:ascii="Arial" w:hAnsi="Arial" w:cs="Arial"/>
          <w:b/>
        </w:rPr>
      </w:pPr>
      <w:r w:rsidRPr="00C919BB">
        <w:rPr>
          <w:rFonts w:ascii="Arial" w:hAnsi="Arial" w:cs="Arial"/>
          <w:b/>
        </w:rPr>
        <w:t>WHERE DO YOU FIND JOY?</w:t>
      </w:r>
    </w:p>
    <w:p w14:paraId="08E0CEF9" w14:textId="77777777" w:rsidR="00C919BB" w:rsidRDefault="00C919BB" w:rsidP="0012187C">
      <w:pPr>
        <w:rPr>
          <w:rFonts w:ascii="Arial" w:hAnsi="Arial" w:cs="Arial"/>
          <w:sz w:val="20"/>
          <w:szCs w:val="20"/>
        </w:rPr>
      </w:pPr>
    </w:p>
    <w:p w14:paraId="631793A4" w14:textId="577D9C44" w:rsidR="00F242E0" w:rsidRPr="00C919BB" w:rsidRDefault="00C919BB" w:rsidP="0012187C">
      <w:pPr>
        <w:rPr>
          <w:rFonts w:ascii="Arial" w:hAnsi="Arial" w:cs="Arial"/>
          <w:b/>
        </w:rPr>
      </w:pPr>
      <w:r w:rsidRPr="00C919BB">
        <w:rPr>
          <w:rFonts w:ascii="Arial" w:hAnsi="Arial" w:cs="Arial"/>
          <w:b/>
        </w:rPr>
        <w:t>Pursuing Christlike joy:</w:t>
      </w:r>
    </w:p>
    <w:p w14:paraId="64510F56" w14:textId="40DA832D" w:rsidR="00F242E0" w:rsidRPr="00C919BB" w:rsidRDefault="00F242E0" w:rsidP="00F242E0">
      <w:pPr>
        <w:pStyle w:val="ListParagraph"/>
        <w:numPr>
          <w:ilvl w:val="0"/>
          <w:numId w:val="37"/>
        </w:numPr>
        <w:rPr>
          <w:rFonts w:ascii="Arial" w:hAnsi="Arial" w:cs="Arial"/>
        </w:rPr>
      </w:pPr>
      <w:r w:rsidRPr="00C919BB">
        <w:rPr>
          <w:rFonts w:ascii="Arial" w:hAnsi="Arial" w:cs="Arial"/>
        </w:rPr>
        <w:t xml:space="preserve">Immerse yourself in </w:t>
      </w:r>
      <w:r w:rsidR="00EB6762">
        <w:rPr>
          <w:rFonts w:ascii="Arial" w:hAnsi="Arial" w:cs="Arial"/>
        </w:rPr>
        <w:t>S</w:t>
      </w:r>
      <w:r w:rsidR="00EB6762" w:rsidRPr="00C919BB">
        <w:rPr>
          <w:rFonts w:ascii="Arial" w:hAnsi="Arial" w:cs="Arial"/>
        </w:rPr>
        <w:t>cripture</w:t>
      </w:r>
      <w:r w:rsidRPr="00C919BB">
        <w:rPr>
          <w:rFonts w:ascii="Arial" w:hAnsi="Arial" w:cs="Arial"/>
        </w:rPr>
        <w:t>.</w:t>
      </w:r>
    </w:p>
    <w:p w14:paraId="678DFBE6" w14:textId="20B37AFC" w:rsidR="00F242E0" w:rsidRPr="00C919BB" w:rsidRDefault="00F242E0" w:rsidP="00F242E0">
      <w:pPr>
        <w:pStyle w:val="ListParagraph"/>
        <w:numPr>
          <w:ilvl w:val="0"/>
          <w:numId w:val="37"/>
        </w:numPr>
        <w:rPr>
          <w:rFonts w:ascii="Arial" w:hAnsi="Arial" w:cs="Arial"/>
        </w:rPr>
      </w:pPr>
      <w:r w:rsidRPr="00C919BB">
        <w:rPr>
          <w:rFonts w:ascii="Arial" w:hAnsi="Arial" w:cs="Arial"/>
        </w:rPr>
        <w:t>Immerse yourself in prayer.</w:t>
      </w:r>
    </w:p>
    <w:p w14:paraId="65E65CDC" w14:textId="096C23ED" w:rsidR="00F242E0" w:rsidRPr="00C919BB" w:rsidRDefault="00F242E0" w:rsidP="00F242E0">
      <w:pPr>
        <w:pStyle w:val="ListParagraph"/>
        <w:numPr>
          <w:ilvl w:val="0"/>
          <w:numId w:val="37"/>
        </w:numPr>
        <w:rPr>
          <w:rFonts w:ascii="Arial" w:hAnsi="Arial" w:cs="Arial"/>
        </w:rPr>
      </w:pPr>
      <w:r w:rsidRPr="00C919BB">
        <w:rPr>
          <w:rFonts w:ascii="Arial" w:hAnsi="Arial" w:cs="Arial"/>
        </w:rPr>
        <w:t xml:space="preserve">Find accountability. </w:t>
      </w:r>
    </w:p>
    <w:p w14:paraId="1A87E5A7" w14:textId="5DD84493" w:rsidR="00F242E0" w:rsidRPr="00C919BB" w:rsidRDefault="00D2651A" w:rsidP="00D2651A">
      <w:pPr>
        <w:pStyle w:val="ListParagraph"/>
        <w:numPr>
          <w:ilvl w:val="0"/>
          <w:numId w:val="37"/>
        </w:numPr>
        <w:rPr>
          <w:rFonts w:ascii="Arial" w:hAnsi="Arial" w:cs="Arial"/>
        </w:rPr>
      </w:pPr>
      <w:r w:rsidRPr="00C919BB">
        <w:rPr>
          <w:rFonts w:ascii="Arial" w:hAnsi="Arial" w:cs="Arial"/>
        </w:rPr>
        <w:t>P</w:t>
      </w:r>
      <w:r w:rsidR="00F242E0" w:rsidRPr="00C919BB">
        <w:rPr>
          <w:rFonts w:ascii="Arial" w:hAnsi="Arial" w:cs="Arial"/>
        </w:rPr>
        <w:t xml:space="preserve">ray for those who hurt and anger you. </w:t>
      </w:r>
    </w:p>
    <w:sectPr w:rsidR="00F242E0" w:rsidRPr="00C919BB" w:rsidSect="00D2651A">
      <w:type w:val="continuous"/>
      <w:pgSz w:w="15840" w:h="12240" w:orient="landscape"/>
      <w:pgMar w:top="720" w:right="720" w:bottom="720" w:left="720" w:header="720" w:footer="720" w:gutter="0"/>
      <w:cols w:num="2" w:space="144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784EAB" w14:textId="77777777" w:rsidR="00BE6BCD" w:rsidRDefault="00BE6BCD" w:rsidP="00603CEF">
      <w:r>
        <w:separator/>
      </w:r>
    </w:p>
  </w:endnote>
  <w:endnote w:type="continuationSeparator" w:id="0">
    <w:p w14:paraId="7578A3BC" w14:textId="77777777" w:rsidR="00BE6BCD" w:rsidRDefault="00BE6BCD" w:rsidP="00603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Yu Gothic Light">
    <w:panose1 w:val="00000000000000000000"/>
    <w:charset w:val="00"/>
    <w:family w:val="roman"/>
    <w:notTrueType/>
    <w:pitch w:val="default"/>
  </w:font>
  <w:font w:name="Segoe UI">
    <w:altName w:val="Calibri"/>
    <w:charset w:val="00"/>
    <w:family w:val="swiss"/>
    <w:pitch w:val="variable"/>
    <w:sig w:usb0="E4002EFF" w:usb1="C000E47F" w:usb2="00000009" w:usb3="00000000" w:csb0="000001FF" w:csb1="00000000"/>
  </w:font>
  <w:font w:name="Yu Mincho">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FB6C27" w14:textId="77777777" w:rsidR="00BE6BCD" w:rsidRDefault="00BE6BCD" w:rsidP="00603CEF">
      <w:r>
        <w:separator/>
      </w:r>
    </w:p>
  </w:footnote>
  <w:footnote w:type="continuationSeparator" w:id="0">
    <w:p w14:paraId="5B021F73" w14:textId="77777777" w:rsidR="00BE6BCD" w:rsidRDefault="00BE6BCD" w:rsidP="00603CE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3DF5"/>
    <w:multiLevelType w:val="hybridMultilevel"/>
    <w:tmpl w:val="535C6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6129E9"/>
    <w:multiLevelType w:val="hybridMultilevel"/>
    <w:tmpl w:val="F1F61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9877B2"/>
    <w:multiLevelType w:val="hybridMultilevel"/>
    <w:tmpl w:val="7416E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6F17A7"/>
    <w:multiLevelType w:val="hybridMultilevel"/>
    <w:tmpl w:val="746E322A"/>
    <w:lvl w:ilvl="0" w:tplc="625E058E">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D573E6"/>
    <w:multiLevelType w:val="hybridMultilevel"/>
    <w:tmpl w:val="C2105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AC2ABC"/>
    <w:multiLevelType w:val="hybridMultilevel"/>
    <w:tmpl w:val="5272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6574BF"/>
    <w:multiLevelType w:val="hybridMultilevel"/>
    <w:tmpl w:val="FE32592A"/>
    <w:lvl w:ilvl="0" w:tplc="53C8860C">
      <w:start w:val="1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767106"/>
    <w:multiLevelType w:val="hybridMultilevel"/>
    <w:tmpl w:val="8888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C6138B"/>
    <w:multiLevelType w:val="hybridMultilevel"/>
    <w:tmpl w:val="BDC47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9A515A"/>
    <w:multiLevelType w:val="hybridMultilevel"/>
    <w:tmpl w:val="70641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C5468C"/>
    <w:multiLevelType w:val="hybridMultilevel"/>
    <w:tmpl w:val="40CAD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A629BE"/>
    <w:multiLevelType w:val="hybridMultilevel"/>
    <w:tmpl w:val="5456E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311A4E"/>
    <w:multiLevelType w:val="hybridMultilevel"/>
    <w:tmpl w:val="C21C3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60332A"/>
    <w:multiLevelType w:val="hybridMultilevel"/>
    <w:tmpl w:val="20E8E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C82A03"/>
    <w:multiLevelType w:val="hybridMultilevel"/>
    <w:tmpl w:val="F7AE5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541760"/>
    <w:multiLevelType w:val="hybridMultilevel"/>
    <w:tmpl w:val="4BCAFF54"/>
    <w:lvl w:ilvl="0" w:tplc="53FC85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C3C30C0"/>
    <w:multiLevelType w:val="hybridMultilevel"/>
    <w:tmpl w:val="31B69B1C"/>
    <w:lvl w:ilvl="0" w:tplc="114877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30052EE"/>
    <w:multiLevelType w:val="hybridMultilevel"/>
    <w:tmpl w:val="9CA62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BA75B6"/>
    <w:multiLevelType w:val="hybridMultilevel"/>
    <w:tmpl w:val="3A3EB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8A2A7E"/>
    <w:multiLevelType w:val="hybridMultilevel"/>
    <w:tmpl w:val="D06EA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08056F"/>
    <w:multiLevelType w:val="hybridMultilevel"/>
    <w:tmpl w:val="5A78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29734A"/>
    <w:multiLevelType w:val="hybridMultilevel"/>
    <w:tmpl w:val="99EC5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936E1A"/>
    <w:multiLevelType w:val="hybridMultilevel"/>
    <w:tmpl w:val="4E765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1D5740"/>
    <w:multiLevelType w:val="hybridMultilevel"/>
    <w:tmpl w:val="D514E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9A029C4"/>
    <w:multiLevelType w:val="hybridMultilevel"/>
    <w:tmpl w:val="0456B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336ED6"/>
    <w:multiLevelType w:val="hybridMultilevel"/>
    <w:tmpl w:val="BB0678A2"/>
    <w:lvl w:ilvl="0" w:tplc="2004920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AB71F3"/>
    <w:multiLevelType w:val="hybridMultilevel"/>
    <w:tmpl w:val="70BC5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F459DA"/>
    <w:multiLevelType w:val="hybridMultilevel"/>
    <w:tmpl w:val="4E068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D50354"/>
    <w:multiLevelType w:val="hybridMultilevel"/>
    <w:tmpl w:val="D6DEB0AE"/>
    <w:lvl w:ilvl="0" w:tplc="DDC0BEEC">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801BC6"/>
    <w:multiLevelType w:val="hybridMultilevel"/>
    <w:tmpl w:val="4C387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D02014"/>
    <w:multiLevelType w:val="hybridMultilevel"/>
    <w:tmpl w:val="C142B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864164"/>
    <w:multiLevelType w:val="hybridMultilevel"/>
    <w:tmpl w:val="9E1AB5E2"/>
    <w:lvl w:ilvl="0" w:tplc="A878B6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C2E6DA6"/>
    <w:multiLevelType w:val="hybridMultilevel"/>
    <w:tmpl w:val="7056F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1D1D49"/>
    <w:multiLevelType w:val="hybridMultilevel"/>
    <w:tmpl w:val="44942D56"/>
    <w:lvl w:ilvl="0" w:tplc="83E0A20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E40ED6"/>
    <w:multiLevelType w:val="hybridMultilevel"/>
    <w:tmpl w:val="B4440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E56743"/>
    <w:multiLevelType w:val="hybridMultilevel"/>
    <w:tmpl w:val="90DA8892"/>
    <w:lvl w:ilvl="0" w:tplc="2004920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FD32938"/>
    <w:multiLevelType w:val="hybridMultilevel"/>
    <w:tmpl w:val="148EF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2"/>
  </w:num>
  <w:num w:numId="3">
    <w:abstractNumId w:val="24"/>
  </w:num>
  <w:num w:numId="4">
    <w:abstractNumId w:val="31"/>
  </w:num>
  <w:num w:numId="5">
    <w:abstractNumId w:val="6"/>
  </w:num>
  <w:num w:numId="6">
    <w:abstractNumId w:val="15"/>
  </w:num>
  <w:num w:numId="7">
    <w:abstractNumId w:val="26"/>
  </w:num>
  <w:num w:numId="8">
    <w:abstractNumId w:val="33"/>
  </w:num>
  <w:num w:numId="9">
    <w:abstractNumId w:val="34"/>
  </w:num>
  <w:num w:numId="10">
    <w:abstractNumId w:val="10"/>
  </w:num>
  <w:num w:numId="11">
    <w:abstractNumId w:val="18"/>
  </w:num>
  <w:num w:numId="12">
    <w:abstractNumId w:val="11"/>
  </w:num>
  <w:num w:numId="13">
    <w:abstractNumId w:val="30"/>
  </w:num>
  <w:num w:numId="14">
    <w:abstractNumId w:val="20"/>
  </w:num>
  <w:num w:numId="15">
    <w:abstractNumId w:val="2"/>
  </w:num>
  <w:num w:numId="16">
    <w:abstractNumId w:val="5"/>
  </w:num>
  <w:num w:numId="17">
    <w:abstractNumId w:val="14"/>
  </w:num>
  <w:num w:numId="18">
    <w:abstractNumId w:val="0"/>
  </w:num>
  <w:num w:numId="19">
    <w:abstractNumId w:val="16"/>
  </w:num>
  <w:num w:numId="20">
    <w:abstractNumId w:val="21"/>
  </w:num>
  <w:num w:numId="21">
    <w:abstractNumId w:val="27"/>
  </w:num>
  <w:num w:numId="22">
    <w:abstractNumId w:val="29"/>
  </w:num>
  <w:num w:numId="23">
    <w:abstractNumId w:val="17"/>
  </w:num>
  <w:num w:numId="24">
    <w:abstractNumId w:val="1"/>
  </w:num>
  <w:num w:numId="25">
    <w:abstractNumId w:val="36"/>
  </w:num>
  <w:num w:numId="26">
    <w:abstractNumId w:val="19"/>
  </w:num>
  <w:num w:numId="27">
    <w:abstractNumId w:val="22"/>
  </w:num>
  <w:num w:numId="28">
    <w:abstractNumId w:val="25"/>
  </w:num>
  <w:num w:numId="29">
    <w:abstractNumId w:val="35"/>
  </w:num>
  <w:num w:numId="30">
    <w:abstractNumId w:val="13"/>
  </w:num>
  <w:num w:numId="31">
    <w:abstractNumId w:val="4"/>
  </w:num>
  <w:num w:numId="32">
    <w:abstractNumId w:val="12"/>
  </w:num>
  <w:num w:numId="33">
    <w:abstractNumId w:val="23"/>
  </w:num>
  <w:num w:numId="34">
    <w:abstractNumId w:val="3"/>
  </w:num>
  <w:num w:numId="35">
    <w:abstractNumId w:val="9"/>
  </w:num>
  <w:num w:numId="36">
    <w:abstractNumId w:val="28"/>
  </w:num>
  <w:num w:numId="37">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im Liebelt">
    <w15:presenceInfo w15:providerId="AD" w15:userId="S::jim.liebelt@homeword.com::b1a7597a-4e01-4f4f-a5b7-01e3ba488e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E32"/>
    <w:rsid w:val="000058F0"/>
    <w:rsid w:val="000109E3"/>
    <w:rsid w:val="00012DD5"/>
    <w:rsid w:val="00016138"/>
    <w:rsid w:val="00022BE4"/>
    <w:rsid w:val="00025884"/>
    <w:rsid w:val="00026DA0"/>
    <w:rsid w:val="00027487"/>
    <w:rsid w:val="00032940"/>
    <w:rsid w:val="0003476A"/>
    <w:rsid w:val="000361D5"/>
    <w:rsid w:val="0003629F"/>
    <w:rsid w:val="00037ACD"/>
    <w:rsid w:val="000436FA"/>
    <w:rsid w:val="00052D7B"/>
    <w:rsid w:val="00054663"/>
    <w:rsid w:val="000637E0"/>
    <w:rsid w:val="0007076B"/>
    <w:rsid w:val="000743DB"/>
    <w:rsid w:val="00083726"/>
    <w:rsid w:val="00096858"/>
    <w:rsid w:val="000A0473"/>
    <w:rsid w:val="000C6CBD"/>
    <w:rsid w:val="000E4418"/>
    <w:rsid w:val="000E5FB1"/>
    <w:rsid w:val="000F017A"/>
    <w:rsid w:val="000F38EF"/>
    <w:rsid w:val="000F5947"/>
    <w:rsid w:val="000F691E"/>
    <w:rsid w:val="00106924"/>
    <w:rsid w:val="00117A1F"/>
    <w:rsid w:val="0012187C"/>
    <w:rsid w:val="0012577F"/>
    <w:rsid w:val="00130977"/>
    <w:rsid w:val="001343DF"/>
    <w:rsid w:val="00140BC5"/>
    <w:rsid w:val="00140E2F"/>
    <w:rsid w:val="001520AA"/>
    <w:rsid w:val="0015305C"/>
    <w:rsid w:val="001600BB"/>
    <w:rsid w:val="001603FF"/>
    <w:rsid w:val="00166B3A"/>
    <w:rsid w:val="00170E6B"/>
    <w:rsid w:val="00174583"/>
    <w:rsid w:val="00176CFA"/>
    <w:rsid w:val="00184822"/>
    <w:rsid w:val="0018639D"/>
    <w:rsid w:val="00190E83"/>
    <w:rsid w:val="00192E51"/>
    <w:rsid w:val="001957CF"/>
    <w:rsid w:val="0019644E"/>
    <w:rsid w:val="001A218C"/>
    <w:rsid w:val="001A451D"/>
    <w:rsid w:val="001A4D61"/>
    <w:rsid w:val="001A7AFF"/>
    <w:rsid w:val="001C058C"/>
    <w:rsid w:val="001C114D"/>
    <w:rsid w:val="001D24B5"/>
    <w:rsid w:val="001E42B1"/>
    <w:rsid w:val="001E4553"/>
    <w:rsid w:val="001E7113"/>
    <w:rsid w:val="001F41ED"/>
    <w:rsid w:val="002137DF"/>
    <w:rsid w:val="00217F9C"/>
    <w:rsid w:val="00222310"/>
    <w:rsid w:val="0022633C"/>
    <w:rsid w:val="00227F62"/>
    <w:rsid w:val="00231094"/>
    <w:rsid w:val="00241362"/>
    <w:rsid w:val="00254E5D"/>
    <w:rsid w:val="0026510A"/>
    <w:rsid w:val="002658BB"/>
    <w:rsid w:val="00282E21"/>
    <w:rsid w:val="002879D5"/>
    <w:rsid w:val="002A24CD"/>
    <w:rsid w:val="002A5182"/>
    <w:rsid w:val="002A6727"/>
    <w:rsid w:val="002B5E2D"/>
    <w:rsid w:val="002C0CFE"/>
    <w:rsid w:val="002C4030"/>
    <w:rsid w:val="002C6C53"/>
    <w:rsid w:val="002C79F9"/>
    <w:rsid w:val="002D3B3B"/>
    <w:rsid w:val="002E005A"/>
    <w:rsid w:val="002F2C72"/>
    <w:rsid w:val="00313769"/>
    <w:rsid w:val="00314B0A"/>
    <w:rsid w:val="0031771B"/>
    <w:rsid w:val="00320C39"/>
    <w:rsid w:val="00335CA2"/>
    <w:rsid w:val="00337D0C"/>
    <w:rsid w:val="00345F09"/>
    <w:rsid w:val="00350AFE"/>
    <w:rsid w:val="003536EB"/>
    <w:rsid w:val="0037078F"/>
    <w:rsid w:val="00373512"/>
    <w:rsid w:val="003837E3"/>
    <w:rsid w:val="0038521F"/>
    <w:rsid w:val="003908A6"/>
    <w:rsid w:val="0039543A"/>
    <w:rsid w:val="00397B05"/>
    <w:rsid w:val="003A0938"/>
    <w:rsid w:val="003A711F"/>
    <w:rsid w:val="003C3DC9"/>
    <w:rsid w:val="003C41F3"/>
    <w:rsid w:val="003D17C0"/>
    <w:rsid w:val="003D79F4"/>
    <w:rsid w:val="003E2D6F"/>
    <w:rsid w:val="003E44FE"/>
    <w:rsid w:val="003E74D4"/>
    <w:rsid w:val="00400DB1"/>
    <w:rsid w:val="0040356A"/>
    <w:rsid w:val="00407CEB"/>
    <w:rsid w:val="0041298B"/>
    <w:rsid w:val="00417C41"/>
    <w:rsid w:val="00421B62"/>
    <w:rsid w:val="004238B3"/>
    <w:rsid w:val="004251E3"/>
    <w:rsid w:val="0043799B"/>
    <w:rsid w:val="00444FAC"/>
    <w:rsid w:val="00445211"/>
    <w:rsid w:val="00447C91"/>
    <w:rsid w:val="00450C5C"/>
    <w:rsid w:val="0045156B"/>
    <w:rsid w:val="00457E6A"/>
    <w:rsid w:val="00461C3F"/>
    <w:rsid w:val="0046478A"/>
    <w:rsid w:val="00464FF9"/>
    <w:rsid w:val="0047095E"/>
    <w:rsid w:val="00470F4E"/>
    <w:rsid w:val="004724E0"/>
    <w:rsid w:val="00484156"/>
    <w:rsid w:val="004902AA"/>
    <w:rsid w:val="004B6853"/>
    <w:rsid w:val="004D0CA1"/>
    <w:rsid w:val="004E71B1"/>
    <w:rsid w:val="004F7E32"/>
    <w:rsid w:val="005048D1"/>
    <w:rsid w:val="0050768E"/>
    <w:rsid w:val="00514A60"/>
    <w:rsid w:val="00517D25"/>
    <w:rsid w:val="00522CAC"/>
    <w:rsid w:val="00526341"/>
    <w:rsid w:val="0053445C"/>
    <w:rsid w:val="00541201"/>
    <w:rsid w:val="00543948"/>
    <w:rsid w:val="005541B0"/>
    <w:rsid w:val="00556447"/>
    <w:rsid w:val="00556EA7"/>
    <w:rsid w:val="00566A8B"/>
    <w:rsid w:val="00574D81"/>
    <w:rsid w:val="00581AC8"/>
    <w:rsid w:val="00586AB7"/>
    <w:rsid w:val="00587A4C"/>
    <w:rsid w:val="00590C9A"/>
    <w:rsid w:val="005920F2"/>
    <w:rsid w:val="00594B3D"/>
    <w:rsid w:val="005B50D8"/>
    <w:rsid w:val="005B7F8A"/>
    <w:rsid w:val="005C07DE"/>
    <w:rsid w:val="005C2C2A"/>
    <w:rsid w:val="005D1071"/>
    <w:rsid w:val="005D1B50"/>
    <w:rsid w:val="005D3F1C"/>
    <w:rsid w:val="005D6BAF"/>
    <w:rsid w:val="005E46DD"/>
    <w:rsid w:val="005F25C4"/>
    <w:rsid w:val="00600991"/>
    <w:rsid w:val="006036EE"/>
    <w:rsid w:val="00603CEF"/>
    <w:rsid w:val="0061088F"/>
    <w:rsid w:val="0061572F"/>
    <w:rsid w:val="0064527C"/>
    <w:rsid w:val="00684250"/>
    <w:rsid w:val="00685559"/>
    <w:rsid w:val="00685D39"/>
    <w:rsid w:val="00696C4B"/>
    <w:rsid w:val="006A0E57"/>
    <w:rsid w:val="006A41B2"/>
    <w:rsid w:val="006B17BF"/>
    <w:rsid w:val="006B66F2"/>
    <w:rsid w:val="006C25F7"/>
    <w:rsid w:val="006C4628"/>
    <w:rsid w:val="006D059E"/>
    <w:rsid w:val="006D1424"/>
    <w:rsid w:val="006D225A"/>
    <w:rsid w:val="006D7D3B"/>
    <w:rsid w:val="00710635"/>
    <w:rsid w:val="00725380"/>
    <w:rsid w:val="00735950"/>
    <w:rsid w:val="00737781"/>
    <w:rsid w:val="00741093"/>
    <w:rsid w:val="007619BA"/>
    <w:rsid w:val="00761E2A"/>
    <w:rsid w:val="007628D2"/>
    <w:rsid w:val="00766659"/>
    <w:rsid w:val="007719EC"/>
    <w:rsid w:val="00777A99"/>
    <w:rsid w:val="007807B2"/>
    <w:rsid w:val="0078480A"/>
    <w:rsid w:val="00786E31"/>
    <w:rsid w:val="00787C8A"/>
    <w:rsid w:val="00794B1B"/>
    <w:rsid w:val="0079795F"/>
    <w:rsid w:val="007A57D4"/>
    <w:rsid w:val="007B00A9"/>
    <w:rsid w:val="007C5134"/>
    <w:rsid w:val="007D3A83"/>
    <w:rsid w:val="007D7C5D"/>
    <w:rsid w:val="007E253E"/>
    <w:rsid w:val="007F2449"/>
    <w:rsid w:val="007F3264"/>
    <w:rsid w:val="007F78AD"/>
    <w:rsid w:val="008105FC"/>
    <w:rsid w:val="00814698"/>
    <w:rsid w:val="0082551F"/>
    <w:rsid w:val="0083039B"/>
    <w:rsid w:val="00846D87"/>
    <w:rsid w:val="00857C82"/>
    <w:rsid w:val="00860B51"/>
    <w:rsid w:val="00861824"/>
    <w:rsid w:val="008656D6"/>
    <w:rsid w:val="00865DE2"/>
    <w:rsid w:val="00870856"/>
    <w:rsid w:val="008723EA"/>
    <w:rsid w:val="00875E26"/>
    <w:rsid w:val="00877E98"/>
    <w:rsid w:val="0088038C"/>
    <w:rsid w:val="00883116"/>
    <w:rsid w:val="00883EBB"/>
    <w:rsid w:val="008857D1"/>
    <w:rsid w:val="008907AD"/>
    <w:rsid w:val="008907DF"/>
    <w:rsid w:val="008A58A0"/>
    <w:rsid w:val="008A7661"/>
    <w:rsid w:val="008B6CDB"/>
    <w:rsid w:val="008C0D2B"/>
    <w:rsid w:val="008C11E4"/>
    <w:rsid w:val="008C62A0"/>
    <w:rsid w:val="008D7A5D"/>
    <w:rsid w:val="008F3602"/>
    <w:rsid w:val="008F72DE"/>
    <w:rsid w:val="00905E6F"/>
    <w:rsid w:val="00907842"/>
    <w:rsid w:val="00912393"/>
    <w:rsid w:val="009139E1"/>
    <w:rsid w:val="00915373"/>
    <w:rsid w:val="00917940"/>
    <w:rsid w:val="009208CC"/>
    <w:rsid w:val="00927CC5"/>
    <w:rsid w:val="0093556B"/>
    <w:rsid w:val="00944538"/>
    <w:rsid w:val="00945921"/>
    <w:rsid w:val="00954B73"/>
    <w:rsid w:val="0095532B"/>
    <w:rsid w:val="0095768E"/>
    <w:rsid w:val="009729B8"/>
    <w:rsid w:val="009740AC"/>
    <w:rsid w:val="00976A57"/>
    <w:rsid w:val="00977ABA"/>
    <w:rsid w:val="00991067"/>
    <w:rsid w:val="00995AC1"/>
    <w:rsid w:val="009A0015"/>
    <w:rsid w:val="009B51CA"/>
    <w:rsid w:val="009C3A62"/>
    <w:rsid w:val="009D4E90"/>
    <w:rsid w:val="009D579C"/>
    <w:rsid w:val="009E2662"/>
    <w:rsid w:val="009E571C"/>
    <w:rsid w:val="00A01D3E"/>
    <w:rsid w:val="00A03395"/>
    <w:rsid w:val="00A04160"/>
    <w:rsid w:val="00A10A21"/>
    <w:rsid w:val="00A12567"/>
    <w:rsid w:val="00A13F86"/>
    <w:rsid w:val="00A150C9"/>
    <w:rsid w:val="00A20456"/>
    <w:rsid w:val="00A223B5"/>
    <w:rsid w:val="00A35865"/>
    <w:rsid w:val="00A5172E"/>
    <w:rsid w:val="00A60E3B"/>
    <w:rsid w:val="00A73185"/>
    <w:rsid w:val="00A757FD"/>
    <w:rsid w:val="00A75E53"/>
    <w:rsid w:val="00A922DB"/>
    <w:rsid w:val="00A9479E"/>
    <w:rsid w:val="00AB7825"/>
    <w:rsid w:val="00AC0903"/>
    <w:rsid w:val="00AC0A20"/>
    <w:rsid w:val="00AC6A96"/>
    <w:rsid w:val="00AC74B4"/>
    <w:rsid w:val="00AD642C"/>
    <w:rsid w:val="00AF01B7"/>
    <w:rsid w:val="00AF43DB"/>
    <w:rsid w:val="00AF4900"/>
    <w:rsid w:val="00B07EB7"/>
    <w:rsid w:val="00B20BCC"/>
    <w:rsid w:val="00B25D6A"/>
    <w:rsid w:val="00B34F73"/>
    <w:rsid w:val="00B55F74"/>
    <w:rsid w:val="00B5647B"/>
    <w:rsid w:val="00B60052"/>
    <w:rsid w:val="00B738FA"/>
    <w:rsid w:val="00B76402"/>
    <w:rsid w:val="00B80CAC"/>
    <w:rsid w:val="00B8775C"/>
    <w:rsid w:val="00B96B44"/>
    <w:rsid w:val="00BC266E"/>
    <w:rsid w:val="00BE65FC"/>
    <w:rsid w:val="00BE6BCD"/>
    <w:rsid w:val="00C02CB6"/>
    <w:rsid w:val="00C04350"/>
    <w:rsid w:val="00C0554F"/>
    <w:rsid w:val="00C06F5C"/>
    <w:rsid w:val="00C07A12"/>
    <w:rsid w:val="00C258D6"/>
    <w:rsid w:val="00C33A63"/>
    <w:rsid w:val="00C358E9"/>
    <w:rsid w:val="00C4081A"/>
    <w:rsid w:val="00C44D81"/>
    <w:rsid w:val="00C47149"/>
    <w:rsid w:val="00C63DD2"/>
    <w:rsid w:val="00C7360C"/>
    <w:rsid w:val="00C81F22"/>
    <w:rsid w:val="00C84F67"/>
    <w:rsid w:val="00C90C6A"/>
    <w:rsid w:val="00C919BB"/>
    <w:rsid w:val="00C948B2"/>
    <w:rsid w:val="00CA5F31"/>
    <w:rsid w:val="00CC7FB8"/>
    <w:rsid w:val="00CD3E8E"/>
    <w:rsid w:val="00CD6F06"/>
    <w:rsid w:val="00CE2BE9"/>
    <w:rsid w:val="00CE48E7"/>
    <w:rsid w:val="00CF0EB6"/>
    <w:rsid w:val="00D05311"/>
    <w:rsid w:val="00D2651A"/>
    <w:rsid w:val="00D31491"/>
    <w:rsid w:val="00D3429D"/>
    <w:rsid w:val="00D354BA"/>
    <w:rsid w:val="00D36393"/>
    <w:rsid w:val="00D40F97"/>
    <w:rsid w:val="00D44FB4"/>
    <w:rsid w:val="00D64992"/>
    <w:rsid w:val="00D65B4F"/>
    <w:rsid w:val="00D71F57"/>
    <w:rsid w:val="00D71F8F"/>
    <w:rsid w:val="00D72F3B"/>
    <w:rsid w:val="00D779C5"/>
    <w:rsid w:val="00D83480"/>
    <w:rsid w:val="00D84B44"/>
    <w:rsid w:val="00D87B57"/>
    <w:rsid w:val="00D91C20"/>
    <w:rsid w:val="00D9537B"/>
    <w:rsid w:val="00DA55C0"/>
    <w:rsid w:val="00DA66EB"/>
    <w:rsid w:val="00DB30CC"/>
    <w:rsid w:val="00DB389E"/>
    <w:rsid w:val="00DB422A"/>
    <w:rsid w:val="00DD0439"/>
    <w:rsid w:val="00DD659A"/>
    <w:rsid w:val="00DD7442"/>
    <w:rsid w:val="00E130F3"/>
    <w:rsid w:val="00E2725E"/>
    <w:rsid w:val="00E351AD"/>
    <w:rsid w:val="00E35A9D"/>
    <w:rsid w:val="00E35D9A"/>
    <w:rsid w:val="00E4534F"/>
    <w:rsid w:val="00E6311B"/>
    <w:rsid w:val="00E63B2B"/>
    <w:rsid w:val="00E72B86"/>
    <w:rsid w:val="00E778F7"/>
    <w:rsid w:val="00E803F7"/>
    <w:rsid w:val="00E96583"/>
    <w:rsid w:val="00EA4C9C"/>
    <w:rsid w:val="00EB1ACB"/>
    <w:rsid w:val="00EB255A"/>
    <w:rsid w:val="00EB561F"/>
    <w:rsid w:val="00EB6762"/>
    <w:rsid w:val="00EC2D76"/>
    <w:rsid w:val="00EC38CE"/>
    <w:rsid w:val="00EC4E0E"/>
    <w:rsid w:val="00EE1333"/>
    <w:rsid w:val="00EE2989"/>
    <w:rsid w:val="00EE2AD1"/>
    <w:rsid w:val="00EE4B3F"/>
    <w:rsid w:val="00EF42C0"/>
    <w:rsid w:val="00EF56F0"/>
    <w:rsid w:val="00F0779A"/>
    <w:rsid w:val="00F12ED1"/>
    <w:rsid w:val="00F242E0"/>
    <w:rsid w:val="00F270E5"/>
    <w:rsid w:val="00F325BD"/>
    <w:rsid w:val="00F37AD0"/>
    <w:rsid w:val="00F400DA"/>
    <w:rsid w:val="00F4180B"/>
    <w:rsid w:val="00F44AFD"/>
    <w:rsid w:val="00F451D9"/>
    <w:rsid w:val="00F46AB7"/>
    <w:rsid w:val="00F52DCB"/>
    <w:rsid w:val="00F53BB1"/>
    <w:rsid w:val="00FB2FA5"/>
    <w:rsid w:val="00FB4DE5"/>
    <w:rsid w:val="00FB7788"/>
    <w:rsid w:val="00FD4C0C"/>
    <w:rsid w:val="00FE08A1"/>
    <w:rsid w:val="00FE0C0B"/>
    <w:rsid w:val="00FE160F"/>
    <w:rsid w:val="00FE67E5"/>
    <w:rsid w:val="00FF38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D47A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8555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91239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F8F"/>
    <w:pPr>
      <w:ind w:left="720"/>
      <w:contextualSpacing/>
    </w:pPr>
  </w:style>
  <w:style w:type="paragraph" w:styleId="BalloonText">
    <w:name w:val="Balloon Text"/>
    <w:basedOn w:val="Normal"/>
    <w:link w:val="BalloonTextChar"/>
    <w:uiPriority w:val="99"/>
    <w:semiHidden/>
    <w:unhideWhenUsed/>
    <w:rsid w:val="000109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09E3"/>
    <w:rPr>
      <w:rFonts w:ascii="Segoe UI" w:hAnsi="Segoe UI" w:cs="Segoe UI"/>
      <w:sz w:val="18"/>
      <w:szCs w:val="18"/>
    </w:rPr>
  </w:style>
  <w:style w:type="character" w:customStyle="1" w:styleId="Heading1Char">
    <w:name w:val="Heading 1 Char"/>
    <w:basedOn w:val="DefaultParagraphFont"/>
    <w:link w:val="Heading1"/>
    <w:uiPriority w:val="9"/>
    <w:rsid w:val="00685559"/>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685559"/>
    <w:rPr>
      <w:color w:val="0563C1" w:themeColor="hyperlink"/>
      <w:u w:val="single"/>
    </w:rPr>
  </w:style>
  <w:style w:type="character" w:customStyle="1" w:styleId="Heading3Char">
    <w:name w:val="Heading 3 Char"/>
    <w:basedOn w:val="DefaultParagraphFont"/>
    <w:link w:val="Heading3"/>
    <w:uiPriority w:val="9"/>
    <w:semiHidden/>
    <w:rsid w:val="00912393"/>
    <w:rPr>
      <w:rFonts w:asciiTheme="majorHAnsi" w:eastAsiaTheme="majorEastAsia" w:hAnsiTheme="majorHAnsi" w:cstheme="majorBidi"/>
      <w:color w:val="1F4D78" w:themeColor="accent1" w:themeShade="7F"/>
    </w:rPr>
  </w:style>
  <w:style w:type="paragraph" w:styleId="NormalWeb">
    <w:name w:val="Normal (Web)"/>
    <w:basedOn w:val="Normal"/>
    <w:uiPriority w:val="99"/>
    <w:semiHidden/>
    <w:unhideWhenUsed/>
    <w:rsid w:val="004238B3"/>
    <w:rPr>
      <w:rFonts w:ascii="Times New Roman" w:hAnsi="Times New Roman" w:cs="Times New Roman"/>
    </w:rPr>
  </w:style>
  <w:style w:type="paragraph" w:styleId="Header">
    <w:name w:val="header"/>
    <w:basedOn w:val="Normal"/>
    <w:link w:val="HeaderChar"/>
    <w:uiPriority w:val="99"/>
    <w:unhideWhenUsed/>
    <w:rsid w:val="00603CEF"/>
    <w:pPr>
      <w:tabs>
        <w:tab w:val="center" w:pos="4680"/>
        <w:tab w:val="right" w:pos="9360"/>
      </w:tabs>
    </w:pPr>
  </w:style>
  <w:style w:type="character" w:customStyle="1" w:styleId="HeaderChar">
    <w:name w:val="Header Char"/>
    <w:basedOn w:val="DefaultParagraphFont"/>
    <w:link w:val="Header"/>
    <w:uiPriority w:val="99"/>
    <w:rsid w:val="00603CEF"/>
  </w:style>
  <w:style w:type="paragraph" w:styleId="Footer">
    <w:name w:val="footer"/>
    <w:basedOn w:val="Normal"/>
    <w:link w:val="FooterChar"/>
    <w:uiPriority w:val="99"/>
    <w:unhideWhenUsed/>
    <w:rsid w:val="00603CEF"/>
    <w:pPr>
      <w:tabs>
        <w:tab w:val="center" w:pos="4680"/>
        <w:tab w:val="right" w:pos="9360"/>
      </w:tabs>
    </w:pPr>
  </w:style>
  <w:style w:type="character" w:customStyle="1" w:styleId="FooterChar">
    <w:name w:val="Footer Char"/>
    <w:basedOn w:val="DefaultParagraphFont"/>
    <w:link w:val="Footer"/>
    <w:uiPriority w:val="99"/>
    <w:rsid w:val="00603CEF"/>
  </w:style>
  <w:style w:type="character" w:customStyle="1" w:styleId="UnresolvedMention1">
    <w:name w:val="Unresolved Mention1"/>
    <w:basedOn w:val="DefaultParagraphFont"/>
    <w:uiPriority w:val="99"/>
    <w:semiHidden/>
    <w:unhideWhenUsed/>
    <w:rsid w:val="00A75E53"/>
    <w:rPr>
      <w:color w:val="808080"/>
      <w:shd w:val="clear" w:color="auto" w:fill="E6E6E6"/>
    </w:rPr>
  </w:style>
  <w:style w:type="paragraph" w:styleId="FootnoteText">
    <w:name w:val="footnote text"/>
    <w:basedOn w:val="Normal"/>
    <w:link w:val="FootnoteTextChar"/>
    <w:uiPriority w:val="99"/>
    <w:semiHidden/>
    <w:unhideWhenUsed/>
    <w:rsid w:val="00761E2A"/>
    <w:rPr>
      <w:sz w:val="20"/>
      <w:szCs w:val="20"/>
    </w:rPr>
  </w:style>
  <w:style w:type="character" w:customStyle="1" w:styleId="FootnoteTextChar">
    <w:name w:val="Footnote Text Char"/>
    <w:basedOn w:val="DefaultParagraphFont"/>
    <w:link w:val="FootnoteText"/>
    <w:uiPriority w:val="99"/>
    <w:semiHidden/>
    <w:rsid w:val="00761E2A"/>
    <w:rPr>
      <w:sz w:val="20"/>
      <w:szCs w:val="20"/>
    </w:rPr>
  </w:style>
  <w:style w:type="character" w:styleId="FootnoteReference">
    <w:name w:val="footnote reference"/>
    <w:basedOn w:val="DefaultParagraphFont"/>
    <w:uiPriority w:val="99"/>
    <w:semiHidden/>
    <w:unhideWhenUsed/>
    <w:rsid w:val="00761E2A"/>
    <w:rPr>
      <w:vertAlign w:val="superscript"/>
    </w:rPr>
  </w:style>
  <w:style w:type="character" w:customStyle="1" w:styleId="UnresolvedMention">
    <w:name w:val="Unresolved Mention"/>
    <w:basedOn w:val="DefaultParagraphFont"/>
    <w:uiPriority w:val="99"/>
    <w:semiHidden/>
    <w:unhideWhenUsed/>
    <w:rsid w:val="006A0E57"/>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8555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91239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F8F"/>
    <w:pPr>
      <w:ind w:left="720"/>
      <w:contextualSpacing/>
    </w:pPr>
  </w:style>
  <w:style w:type="paragraph" w:styleId="BalloonText">
    <w:name w:val="Balloon Text"/>
    <w:basedOn w:val="Normal"/>
    <w:link w:val="BalloonTextChar"/>
    <w:uiPriority w:val="99"/>
    <w:semiHidden/>
    <w:unhideWhenUsed/>
    <w:rsid w:val="000109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09E3"/>
    <w:rPr>
      <w:rFonts w:ascii="Segoe UI" w:hAnsi="Segoe UI" w:cs="Segoe UI"/>
      <w:sz w:val="18"/>
      <w:szCs w:val="18"/>
    </w:rPr>
  </w:style>
  <w:style w:type="character" w:customStyle="1" w:styleId="Heading1Char">
    <w:name w:val="Heading 1 Char"/>
    <w:basedOn w:val="DefaultParagraphFont"/>
    <w:link w:val="Heading1"/>
    <w:uiPriority w:val="9"/>
    <w:rsid w:val="00685559"/>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685559"/>
    <w:rPr>
      <w:color w:val="0563C1" w:themeColor="hyperlink"/>
      <w:u w:val="single"/>
    </w:rPr>
  </w:style>
  <w:style w:type="character" w:customStyle="1" w:styleId="Heading3Char">
    <w:name w:val="Heading 3 Char"/>
    <w:basedOn w:val="DefaultParagraphFont"/>
    <w:link w:val="Heading3"/>
    <w:uiPriority w:val="9"/>
    <w:semiHidden/>
    <w:rsid w:val="00912393"/>
    <w:rPr>
      <w:rFonts w:asciiTheme="majorHAnsi" w:eastAsiaTheme="majorEastAsia" w:hAnsiTheme="majorHAnsi" w:cstheme="majorBidi"/>
      <w:color w:val="1F4D78" w:themeColor="accent1" w:themeShade="7F"/>
    </w:rPr>
  </w:style>
  <w:style w:type="paragraph" w:styleId="NormalWeb">
    <w:name w:val="Normal (Web)"/>
    <w:basedOn w:val="Normal"/>
    <w:uiPriority w:val="99"/>
    <w:semiHidden/>
    <w:unhideWhenUsed/>
    <w:rsid w:val="004238B3"/>
    <w:rPr>
      <w:rFonts w:ascii="Times New Roman" w:hAnsi="Times New Roman" w:cs="Times New Roman"/>
    </w:rPr>
  </w:style>
  <w:style w:type="paragraph" w:styleId="Header">
    <w:name w:val="header"/>
    <w:basedOn w:val="Normal"/>
    <w:link w:val="HeaderChar"/>
    <w:uiPriority w:val="99"/>
    <w:unhideWhenUsed/>
    <w:rsid w:val="00603CEF"/>
    <w:pPr>
      <w:tabs>
        <w:tab w:val="center" w:pos="4680"/>
        <w:tab w:val="right" w:pos="9360"/>
      </w:tabs>
    </w:pPr>
  </w:style>
  <w:style w:type="character" w:customStyle="1" w:styleId="HeaderChar">
    <w:name w:val="Header Char"/>
    <w:basedOn w:val="DefaultParagraphFont"/>
    <w:link w:val="Header"/>
    <w:uiPriority w:val="99"/>
    <w:rsid w:val="00603CEF"/>
  </w:style>
  <w:style w:type="paragraph" w:styleId="Footer">
    <w:name w:val="footer"/>
    <w:basedOn w:val="Normal"/>
    <w:link w:val="FooterChar"/>
    <w:uiPriority w:val="99"/>
    <w:unhideWhenUsed/>
    <w:rsid w:val="00603CEF"/>
    <w:pPr>
      <w:tabs>
        <w:tab w:val="center" w:pos="4680"/>
        <w:tab w:val="right" w:pos="9360"/>
      </w:tabs>
    </w:pPr>
  </w:style>
  <w:style w:type="character" w:customStyle="1" w:styleId="FooterChar">
    <w:name w:val="Footer Char"/>
    <w:basedOn w:val="DefaultParagraphFont"/>
    <w:link w:val="Footer"/>
    <w:uiPriority w:val="99"/>
    <w:rsid w:val="00603CEF"/>
  </w:style>
  <w:style w:type="character" w:customStyle="1" w:styleId="UnresolvedMention1">
    <w:name w:val="Unresolved Mention1"/>
    <w:basedOn w:val="DefaultParagraphFont"/>
    <w:uiPriority w:val="99"/>
    <w:semiHidden/>
    <w:unhideWhenUsed/>
    <w:rsid w:val="00A75E53"/>
    <w:rPr>
      <w:color w:val="808080"/>
      <w:shd w:val="clear" w:color="auto" w:fill="E6E6E6"/>
    </w:rPr>
  </w:style>
  <w:style w:type="paragraph" w:styleId="FootnoteText">
    <w:name w:val="footnote text"/>
    <w:basedOn w:val="Normal"/>
    <w:link w:val="FootnoteTextChar"/>
    <w:uiPriority w:val="99"/>
    <w:semiHidden/>
    <w:unhideWhenUsed/>
    <w:rsid w:val="00761E2A"/>
    <w:rPr>
      <w:sz w:val="20"/>
      <w:szCs w:val="20"/>
    </w:rPr>
  </w:style>
  <w:style w:type="character" w:customStyle="1" w:styleId="FootnoteTextChar">
    <w:name w:val="Footnote Text Char"/>
    <w:basedOn w:val="DefaultParagraphFont"/>
    <w:link w:val="FootnoteText"/>
    <w:uiPriority w:val="99"/>
    <w:semiHidden/>
    <w:rsid w:val="00761E2A"/>
    <w:rPr>
      <w:sz w:val="20"/>
      <w:szCs w:val="20"/>
    </w:rPr>
  </w:style>
  <w:style w:type="character" w:styleId="FootnoteReference">
    <w:name w:val="footnote reference"/>
    <w:basedOn w:val="DefaultParagraphFont"/>
    <w:uiPriority w:val="99"/>
    <w:semiHidden/>
    <w:unhideWhenUsed/>
    <w:rsid w:val="00761E2A"/>
    <w:rPr>
      <w:vertAlign w:val="superscript"/>
    </w:rPr>
  </w:style>
  <w:style w:type="character" w:customStyle="1" w:styleId="UnresolvedMention">
    <w:name w:val="Unresolved Mention"/>
    <w:basedOn w:val="DefaultParagraphFont"/>
    <w:uiPriority w:val="99"/>
    <w:semiHidden/>
    <w:unhideWhenUsed/>
    <w:rsid w:val="006A0E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91308">
      <w:bodyDiv w:val="1"/>
      <w:marLeft w:val="0"/>
      <w:marRight w:val="0"/>
      <w:marTop w:val="0"/>
      <w:marBottom w:val="0"/>
      <w:divBdr>
        <w:top w:val="none" w:sz="0" w:space="0" w:color="auto"/>
        <w:left w:val="none" w:sz="0" w:space="0" w:color="auto"/>
        <w:bottom w:val="none" w:sz="0" w:space="0" w:color="auto"/>
        <w:right w:val="none" w:sz="0" w:space="0" w:color="auto"/>
      </w:divBdr>
      <w:divsChild>
        <w:div w:id="632755515">
          <w:marLeft w:val="0"/>
          <w:marRight w:val="0"/>
          <w:marTop w:val="0"/>
          <w:marBottom w:val="0"/>
          <w:divBdr>
            <w:top w:val="none" w:sz="0" w:space="0" w:color="auto"/>
            <w:left w:val="none" w:sz="0" w:space="0" w:color="auto"/>
            <w:bottom w:val="none" w:sz="0" w:space="0" w:color="auto"/>
            <w:right w:val="none" w:sz="0" w:space="0" w:color="auto"/>
          </w:divBdr>
          <w:divsChild>
            <w:div w:id="326908170">
              <w:marLeft w:val="0"/>
              <w:marRight w:val="0"/>
              <w:marTop w:val="0"/>
              <w:marBottom w:val="0"/>
              <w:divBdr>
                <w:top w:val="none" w:sz="0" w:space="0" w:color="auto"/>
                <w:left w:val="none" w:sz="0" w:space="0" w:color="auto"/>
                <w:bottom w:val="none" w:sz="0" w:space="0" w:color="auto"/>
                <w:right w:val="none" w:sz="0" w:space="0" w:color="auto"/>
              </w:divBdr>
            </w:div>
            <w:div w:id="1603957785">
              <w:marLeft w:val="0"/>
              <w:marRight w:val="0"/>
              <w:marTop w:val="0"/>
              <w:marBottom w:val="0"/>
              <w:divBdr>
                <w:top w:val="none" w:sz="0" w:space="0" w:color="auto"/>
                <w:left w:val="none" w:sz="0" w:space="0" w:color="auto"/>
                <w:bottom w:val="none" w:sz="0" w:space="0" w:color="auto"/>
                <w:right w:val="none" w:sz="0" w:space="0" w:color="auto"/>
              </w:divBdr>
            </w:div>
            <w:div w:id="504708851">
              <w:marLeft w:val="0"/>
              <w:marRight w:val="0"/>
              <w:marTop w:val="0"/>
              <w:marBottom w:val="0"/>
              <w:divBdr>
                <w:top w:val="none" w:sz="0" w:space="0" w:color="auto"/>
                <w:left w:val="none" w:sz="0" w:space="0" w:color="auto"/>
                <w:bottom w:val="none" w:sz="0" w:space="0" w:color="auto"/>
                <w:right w:val="none" w:sz="0" w:space="0" w:color="auto"/>
              </w:divBdr>
            </w:div>
            <w:div w:id="177353403">
              <w:marLeft w:val="0"/>
              <w:marRight w:val="0"/>
              <w:marTop w:val="0"/>
              <w:marBottom w:val="0"/>
              <w:divBdr>
                <w:top w:val="none" w:sz="0" w:space="0" w:color="auto"/>
                <w:left w:val="none" w:sz="0" w:space="0" w:color="auto"/>
                <w:bottom w:val="none" w:sz="0" w:space="0" w:color="auto"/>
                <w:right w:val="none" w:sz="0" w:space="0" w:color="auto"/>
              </w:divBdr>
            </w:div>
            <w:div w:id="1034235905">
              <w:marLeft w:val="0"/>
              <w:marRight w:val="0"/>
              <w:marTop w:val="0"/>
              <w:marBottom w:val="0"/>
              <w:divBdr>
                <w:top w:val="none" w:sz="0" w:space="0" w:color="auto"/>
                <w:left w:val="none" w:sz="0" w:space="0" w:color="auto"/>
                <w:bottom w:val="none" w:sz="0" w:space="0" w:color="auto"/>
                <w:right w:val="none" w:sz="0" w:space="0" w:color="auto"/>
              </w:divBdr>
            </w:div>
            <w:div w:id="5148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11996">
      <w:bodyDiv w:val="1"/>
      <w:marLeft w:val="0"/>
      <w:marRight w:val="0"/>
      <w:marTop w:val="0"/>
      <w:marBottom w:val="0"/>
      <w:divBdr>
        <w:top w:val="none" w:sz="0" w:space="0" w:color="auto"/>
        <w:left w:val="none" w:sz="0" w:space="0" w:color="auto"/>
        <w:bottom w:val="none" w:sz="0" w:space="0" w:color="auto"/>
        <w:right w:val="none" w:sz="0" w:space="0" w:color="auto"/>
      </w:divBdr>
    </w:div>
    <w:div w:id="83692881">
      <w:bodyDiv w:val="1"/>
      <w:marLeft w:val="0"/>
      <w:marRight w:val="0"/>
      <w:marTop w:val="0"/>
      <w:marBottom w:val="0"/>
      <w:divBdr>
        <w:top w:val="none" w:sz="0" w:space="0" w:color="auto"/>
        <w:left w:val="none" w:sz="0" w:space="0" w:color="auto"/>
        <w:bottom w:val="none" w:sz="0" w:space="0" w:color="auto"/>
        <w:right w:val="none" w:sz="0" w:space="0" w:color="auto"/>
      </w:divBdr>
      <w:divsChild>
        <w:div w:id="186453987">
          <w:marLeft w:val="0"/>
          <w:marRight w:val="0"/>
          <w:marTop w:val="0"/>
          <w:marBottom w:val="0"/>
          <w:divBdr>
            <w:top w:val="none" w:sz="0" w:space="0" w:color="auto"/>
            <w:left w:val="none" w:sz="0" w:space="0" w:color="auto"/>
            <w:bottom w:val="none" w:sz="0" w:space="0" w:color="auto"/>
            <w:right w:val="none" w:sz="0" w:space="0" w:color="auto"/>
          </w:divBdr>
          <w:divsChild>
            <w:div w:id="60785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333176">
      <w:bodyDiv w:val="1"/>
      <w:marLeft w:val="0"/>
      <w:marRight w:val="0"/>
      <w:marTop w:val="0"/>
      <w:marBottom w:val="0"/>
      <w:divBdr>
        <w:top w:val="none" w:sz="0" w:space="0" w:color="auto"/>
        <w:left w:val="none" w:sz="0" w:space="0" w:color="auto"/>
        <w:bottom w:val="none" w:sz="0" w:space="0" w:color="auto"/>
        <w:right w:val="none" w:sz="0" w:space="0" w:color="auto"/>
      </w:divBdr>
    </w:div>
    <w:div w:id="372580830">
      <w:bodyDiv w:val="1"/>
      <w:marLeft w:val="0"/>
      <w:marRight w:val="0"/>
      <w:marTop w:val="0"/>
      <w:marBottom w:val="0"/>
      <w:divBdr>
        <w:top w:val="none" w:sz="0" w:space="0" w:color="auto"/>
        <w:left w:val="none" w:sz="0" w:space="0" w:color="auto"/>
        <w:bottom w:val="none" w:sz="0" w:space="0" w:color="auto"/>
        <w:right w:val="none" w:sz="0" w:space="0" w:color="auto"/>
      </w:divBdr>
      <w:divsChild>
        <w:div w:id="961419892">
          <w:marLeft w:val="0"/>
          <w:marRight w:val="0"/>
          <w:marTop w:val="0"/>
          <w:marBottom w:val="0"/>
          <w:divBdr>
            <w:top w:val="none" w:sz="0" w:space="0" w:color="auto"/>
            <w:left w:val="none" w:sz="0" w:space="0" w:color="auto"/>
            <w:bottom w:val="none" w:sz="0" w:space="0" w:color="auto"/>
            <w:right w:val="none" w:sz="0" w:space="0" w:color="auto"/>
          </w:divBdr>
          <w:divsChild>
            <w:div w:id="1689941282">
              <w:marLeft w:val="0"/>
              <w:marRight w:val="0"/>
              <w:marTop w:val="0"/>
              <w:marBottom w:val="0"/>
              <w:divBdr>
                <w:top w:val="none" w:sz="0" w:space="0" w:color="auto"/>
                <w:left w:val="none" w:sz="0" w:space="0" w:color="auto"/>
                <w:bottom w:val="none" w:sz="0" w:space="0" w:color="auto"/>
                <w:right w:val="none" w:sz="0" w:space="0" w:color="auto"/>
              </w:divBdr>
              <w:divsChild>
                <w:div w:id="1460032201">
                  <w:marLeft w:val="0"/>
                  <w:marRight w:val="0"/>
                  <w:marTop w:val="0"/>
                  <w:marBottom w:val="0"/>
                  <w:divBdr>
                    <w:top w:val="none" w:sz="0" w:space="0" w:color="auto"/>
                    <w:left w:val="none" w:sz="0" w:space="0" w:color="auto"/>
                    <w:bottom w:val="none" w:sz="0" w:space="0" w:color="auto"/>
                    <w:right w:val="none" w:sz="0" w:space="0" w:color="auto"/>
                  </w:divBdr>
                  <w:divsChild>
                    <w:div w:id="901601986">
                      <w:marLeft w:val="0"/>
                      <w:marRight w:val="0"/>
                      <w:marTop w:val="450"/>
                      <w:marBottom w:val="0"/>
                      <w:divBdr>
                        <w:top w:val="none" w:sz="0" w:space="0" w:color="auto"/>
                        <w:left w:val="none" w:sz="0" w:space="0" w:color="auto"/>
                        <w:bottom w:val="none" w:sz="0" w:space="0" w:color="auto"/>
                        <w:right w:val="none" w:sz="0" w:space="0" w:color="auto"/>
                      </w:divBdr>
                      <w:divsChild>
                        <w:div w:id="1225485998">
                          <w:marLeft w:val="0"/>
                          <w:marRight w:val="0"/>
                          <w:marTop w:val="300"/>
                          <w:marBottom w:val="0"/>
                          <w:divBdr>
                            <w:top w:val="none" w:sz="0" w:space="0" w:color="auto"/>
                            <w:left w:val="none" w:sz="0" w:space="0" w:color="auto"/>
                            <w:bottom w:val="none" w:sz="0" w:space="0" w:color="auto"/>
                            <w:right w:val="none" w:sz="0" w:space="0" w:color="auto"/>
                          </w:divBdr>
                          <w:divsChild>
                            <w:div w:id="384064479">
                              <w:marLeft w:val="0"/>
                              <w:marRight w:val="0"/>
                              <w:marTop w:val="0"/>
                              <w:marBottom w:val="0"/>
                              <w:divBdr>
                                <w:top w:val="none" w:sz="0" w:space="0" w:color="auto"/>
                                <w:left w:val="none" w:sz="0" w:space="0" w:color="auto"/>
                                <w:bottom w:val="none" w:sz="0" w:space="0" w:color="auto"/>
                                <w:right w:val="none" w:sz="0" w:space="0" w:color="auto"/>
                              </w:divBdr>
                              <w:divsChild>
                                <w:div w:id="1974945660">
                                  <w:marLeft w:val="240"/>
                                  <w:marRight w:val="0"/>
                                  <w:marTop w:val="240"/>
                                  <w:marBottom w:val="240"/>
                                  <w:divBdr>
                                    <w:top w:val="none" w:sz="0" w:space="0" w:color="auto"/>
                                    <w:left w:val="none" w:sz="0" w:space="0" w:color="auto"/>
                                    <w:bottom w:val="none" w:sz="0" w:space="0" w:color="auto"/>
                                    <w:right w:val="none" w:sz="0" w:space="0" w:color="auto"/>
                                  </w:divBdr>
                                </w:div>
                                <w:div w:id="475029024">
                                  <w:marLeft w:val="0"/>
                                  <w:marRight w:val="0"/>
                                  <w:marTop w:val="0"/>
                                  <w:marBottom w:val="0"/>
                                  <w:divBdr>
                                    <w:top w:val="none" w:sz="0" w:space="0" w:color="auto"/>
                                    <w:left w:val="none" w:sz="0" w:space="0" w:color="auto"/>
                                    <w:bottom w:val="none" w:sz="0" w:space="0" w:color="auto"/>
                                    <w:right w:val="none" w:sz="0" w:space="0" w:color="auto"/>
                                  </w:divBdr>
                                </w:div>
                              </w:divsChild>
                            </w:div>
                            <w:div w:id="389160343">
                              <w:marLeft w:val="0"/>
                              <w:marRight w:val="0"/>
                              <w:marTop w:val="0"/>
                              <w:marBottom w:val="0"/>
                              <w:divBdr>
                                <w:top w:val="single" w:sz="6" w:space="8" w:color="DEDDD9"/>
                                <w:left w:val="none" w:sz="0" w:space="0" w:color="auto"/>
                                <w:bottom w:val="none" w:sz="0" w:space="0" w:color="auto"/>
                                <w:right w:val="none" w:sz="0" w:space="0" w:color="auto"/>
                              </w:divBdr>
                            </w:div>
                          </w:divsChild>
                        </w:div>
                      </w:divsChild>
                    </w:div>
                  </w:divsChild>
                </w:div>
              </w:divsChild>
            </w:div>
          </w:divsChild>
        </w:div>
        <w:div w:id="1186362662">
          <w:marLeft w:val="0"/>
          <w:marRight w:val="0"/>
          <w:marTop w:val="0"/>
          <w:marBottom w:val="0"/>
          <w:divBdr>
            <w:top w:val="none" w:sz="0" w:space="0" w:color="auto"/>
            <w:left w:val="none" w:sz="0" w:space="0" w:color="auto"/>
            <w:bottom w:val="none" w:sz="0" w:space="0" w:color="auto"/>
            <w:right w:val="none" w:sz="0" w:space="0" w:color="auto"/>
          </w:divBdr>
          <w:divsChild>
            <w:div w:id="78408480">
              <w:marLeft w:val="0"/>
              <w:marRight w:val="0"/>
              <w:marTop w:val="450"/>
              <w:marBottom w:val="0"/>
              <w:divBdr>
                <w:top w:val="none" w:sz="0" w:space="0" w:color="auto"/>
                <w:left w:val="none" w:sz="0" w:space="0" w:color="auto"/>
                <w:bottom w:val="none" w:sz="0" w:space="0" w:color="auto"/>
                <w:right w:val="none" w:sz="0" w:space="0" w:color="auto"/>
              </w:divBdr>
              <w:divsChild>
                <w:div w:id="679508123">
                  <w:marLeft w:val="0"/>
                  <w:marRight w:val="0"/>
                  <w:marTop w:val="300"/>
                  <w:marBottom w:val="0"/>
                  <w:divBdr>
                    <w:top w:val="none" w:sz="0" w:space="0" w:color="auto"/>
                    <w:left w:val="none" w:sz="0" w:space="0" w:color="auto"/>
                    <w:bottom w:val="none" w:sz="0" w:space="0" w:color="auto"/>
                    <w:right w:val="none" w:sz="0" w:space="0" w:color="auto"/>
                  </w:divBdr>
                  <w:divsChild>
                    <w:div w:id="1425489570">
                      <w:marLeft w:val="0"/>
                      <w:marRight w:val="0"/>
                      <w:marTop w:val="0"/>
                      <w:marBottom w:val="0"/>
                      <w:divBdr>
                        <w:top w:val="none" w:sz="0" w:space="0" w:color="auto"/>
                        <w:left w:val="none" w:sz="0" w:space="0" w:color="auto"/>
                        <w:bottom w:val="none" w:sz="0" w:space="0" w:color="auto"/>
                        <w:right w:val="none" w:sz="0" w:space="0" w:color="auto"/>
                      </w:divBdr>
                    </w:div>
                    <w:div w:id="1625648163">
                      <w:marLeft w:val="0"/>
                      <w:marRight w:val="0"/>
                      <w:marTop w:val="0"/>
                      <w:marBottom w:val="0"/>
                      <w:divBdr>
                        <w:top w:val="single" w:sz="6" w:space="8" w:color="DEDDD9"/>
                        <w:left w:val="none" w:sz="0" w:space="0" w:color="auto"/>
                        <w:bottom w:val="none" w:sz="0" w:space="0" w:color="auto"/>
                        <w:right w:val="none" w:sz="0" w:space="0" w:color="auto"/>
                      </w:divBdr>
                    </w:div>
                  </w:divsChild>
                </w:div>
              </w:divsChild>
            </w:div>
          </w:divsChild>
        </w:div>
        <w:div w:id="1645502614">
          <w:marLeft w:val="0"/>
          <w:marRight w:val="0"/>
          <w:marTop w:val="0"/>
          <w:marBottom w:val="0"/>
          <w:divBdr>
            <w:top w:val="none" w:sz="0" w:space="0" w:color="auto"/>
            <w:left w:val="none" w:sz="0" w:space="0" w:color="auto"/>
            <w:bottom w:val="none" w:sz="0" w:space="0" w:color="auto"/>
            <w:right w:val="none" w:sz="0" w:space="0" w:color="auto"/>
          </w:divBdr>
          <w:divsChild>
            <w:div w:id="92166500">
              <w:marLeft w:val="0"/>
              <w:marRight w:val="0"/>
              <w:marTop w:val="0"/>
              <w:marBottom w:val="0"/>
              <w:divBdr>
                <w:top w:val="none" w:sz="0" w:space="0" w:color="auto"/>
                <w:left w:val="none" w:sz="0" w:space="0" w:color="auto"/>
                <w:bottom w:val="none" w:sz="0" w:space="0" w:color="auto"/>
                <w:right w:val="none" w:sz="0" w:space="0" w:color="auto"/>
              </w:divBdr>
              <w:divsChild>
                <w:div w:id="37357671">
                  <w:marLeft w:val="0"/>
                  <w:marRight w:val="0"/>
                  <w:marTop w:val="0"/>
                  <w:marBottom w:val="0"/>
                  <w:divBdr>
                    <w:top w:val="none" w:sz="0" w:space="0" w:color="auto"/>
                    <w:left w:val="none" w:sz="0" w:space="0" w:color="auto"/>
                    <w:bottom w:val="none" w:sz="0" w:space="0" w:color="auto"/>
                    <w:right w:val="none" w:sz="0" w:space="0" w:color="auto"/>
                  </w:divBdr>
                  <w:divsChild>
                    <w:div w:id="311569107">
                      <w:marLeft w:val="0"/>
                      <w:marRight w:val="0"/>
                      <w:marTop w:val="450"/>
                      <w:marBottom w:val="0"/>
                      <w:divBdr>
                        <w:top w:val="none" w:sz="0" w:space="0" w:color="auto"/>
                        <w:left w:val="none" w:sz="0" w:space="0" w:color="auto"/>
                        <w:bottom w:val="none" w:sz="0" w:space="0" w:color="auto"/>
                        <w:right w:val="none" w:sz="0" w:space="0" w:color="auto"/>
                      </w:divBdr>
                      <w:divsChild>
                        <w:div w:id="1522431118">
                          <w:marLeft w:val="0"/>
                          <w:marRight w:val="0"/>
                          <w:marTop w:val="300"/>
                          <w:marBottom w:val="0"/>
                          <w:divBdr>
                            <w:top w:val="none" w:sz="0" w:space="0" w:color="auto"/>
                            <w:left w:val="none" w:sz="0" w:space="0" w:color="auto"/>
                            <w:bottom w:val="none" w:sz="0" w:space="0" w:color="auto"/>
                            <w:right w:val="none" w:sz="0" w:space="0" w:color="auto"/>
                          </w:divBdr>
                          <w:divsChild>
                            <w:div w:id="491288587">
                              <w:marLeft w:val="0"/>
                              <w:marRight w:val="0"/>
                              <w:marTop w:val="0"/>
                              <w:marBottom w:val="0"/>
                              <w:divBdr>
                                <w:top w:val="none" w:sz="0" w:space="0" w:color="auto"/>
                                <w:left w:val="none" w:sz="0" w:space="0" w:color="auto"/>
                                <w:bottom w:val="none" w:sz="0" w:space="0" w:color="auto"/>
                                <w:right w:val="none" w:sz="0" w:space="0" w:color="auto"/>
                              </w:divBdr>
                            </w:div>
                            <w:div w:id="1548494222">
                              <w:marLeft w:val="0"/>
                              <w:marRight w:val="0"/>
                              <w:marTop w:val="0"/>
                              <w:marBottom w:val="0"/>
                              <w:divBdr>
                                <w:top w:val="single" w:sz="6" w:space="8" w:color="DEDDD9"/>
                                <w:left w:val="none" w:sz="0" w:space="0" w:color="auto"/>
                                <w:bottom w:val="none" w:sz="0" w:space="0" w:color="auto"/>
                                <w:right w:val="none" w:sz="0" w:space="0" w:color="auto"/>
                              </w:divBdr>
                            </w:div>
                          </w:divsChild>
                        </w:div>
                      </w:divsChild>
                    </w:div>
                  </w:divsChild>
                </w:div>
              </w:divsChild>
            </w:div>
          </w:divsChild>
        </w:div>
        <w:div w:id="1973635486">
          <w:marLeft w:val="0"/>
          <w:marRight w:val="0"/>
          <w:marTop w:val="0"/>
          <w:marBottom w:val="0"/>
          <w:divBdr>
            <w:top w:val="none" w:sz="0" w:space="0" w:color="auto"/>
            <w:left w:val="none" w:sz="0" w:space="0" w:color="auto"/>
            <w:bottom w:val="none" w:sz="0" w:space="0" w:color="auto"/>
            <w:right w:val="none" w:sz="0" w:space="0" w:color="auto"/>
          </w:divBdr>
          <w:divsChild>
            <w:div w:id="2072386695">
              <w:marLeft w:val="0"/>
              <w:marRight w:val="0"/>
              <w:marTop w:val="450"/>
              <w:marBottom w:val="0"/>
              <w:divBdr>
                <w:top w:val="none" w:sz="0" w:space="0" w:color="auto"/>
                <w:left w:val="none" w:sz="0" w:space="0" w:color="auto"/>
                <w:bottom w:val="none" w:sz="0" w:space="0" w:color="auto"/>
                <w:right w:val="none" w:sz="0" w:space="0" w:color="auto"/>
              </w:divBdr>
              <w:divsChild>
                <w:div w:id="2035379658">
                  <w:marLeft w:val="0"/>
                  <w:marRight w:val="0"/>
                  <w:marTop w:val="300"/>
                  <w:marBottom w:val="0"/>
                  <w:divBdr>
                    <w:top w:val="none" w:sz="0" w:space="0" w:color="auto"/>
                    <w:left w:val="none" w:sz="0" w:space="0" w:color="auto"/>
                    <w:bottom w:val="none" w:sz="0" w:space="0" w:color="auto"/>
                    <w:right w:val="none" w:sz="0" w:space="0" w:color="auto"/>
                  </w:divBdr>
                  <w:divsChild>
                    <w:div w:id="111441185">
                      <w:marLeft w:val="0"/>
                      <w:marRight w:val="0"/>
                      <w:marTop w:val="0"/>
                      <w:marBottom w:val="0"/>
                      <w:divBdr>
                        <w:top w:val="none" w:sz="0" w:space="0" w:color="auto"/>
                        <w:left w:val="none" w:sz="0" w:space="0" w:color="auto"/>
                        <w:bottom w:val="none" w:sz="0" w:space="0" w:color="auto"/>
                        <w:right w:val="none" w:sz="0" w:space="0" w:color="auto"/>
                      </w:divBdr>
                    </w:div>
                    <w:div w:id="205991425">
                      <w:marLeft w:val="0"/>
                      <w:marRight w:val="0"/>
                      <w:marTop w:val="0"/>
                      <w:marBottom w:val="0"/>
                      <w:divBdr>
                        <w:top w:val="single" w:sz="6" w:space="8" w:color="DEDDD9"/>
                        <w:left w:val="none" w:sz="0" w:space="0" w:color="auto"/>
                        <w:bottom w:val="none" w:sz="0" w:space="0" w:color="auto"/>
                        <w:right w:val="none" w:sz="0" w:space="0" w:color="auto"/>
                      </w:divBdr>
                    </w:div>
                  </w:divsChild>
                </w:div>
              </w:divsChild>
            </w:div>
          </w:divsChild>
        </w:div>
        <w:div w:id="1093477055">
          <w:marLeft w:val="0"/>
          <w:marRight w:val="0"/>
          <w:marTop w:val="0"/>
          <w:marBottom w:val="0"/>
          <w:divBdr>
            <w:top w:val="none" w:sz="0" w:space="0" w:color="auto"/>
            <w:left w:val="none" w:sz="0" w:space="0" w:color="auto"/>
            <w:bottom w:val="none" w:sz="0" w:space="0" w:color="auto"/>
            <w:right w:val="none" w:sz="0" w:space="0" w:color="auto"/>
          </w:divBdr>
          <w:divsChild>
            <w:div w:id="859779921">
              <w:marLeft w:val="0"/>
              <w:marRight w:val="0"/>
              <w:marTop w:val="0"/>
              <w:marBottom w:val="0"/>
              <w:divBdr>
                <w:top w:val="none" w:sz="0" w:space="0" w:color="auto"/>
                <w:left w:val="none" w:sz="0" w:space="0" w:color="auto"/>
                <w:bottom w:val="none" w:sz="0" w:space="0" w:color="auto"/>
                <w:right w:val="none" w:sz="0" w:space="0" w:color="auto"/>
              </w:divBdr>
              <w:divsChild>
                <w:div w:id="768889572">
                  <w:marLeft w:val="0"/>
                  <w:marRight w:val="0"/>
                  <w:marTop w:val="0"/>
                  <w:marBottom w:val="0"/>
                  <w:divBdr>
                    <w:top w:val="none" w:sz="0" w:space="0" w:color="auto"/>
                    <w:left w:val="none" w:sz="0" w:space="0" w:color="auto"/>
                    <w:bottom w:val="none" w:sz="0" w:space="0" w:color="auto"/>
                    <w:right w:val="none" w:sz="0" w:space="0" w:color="auto"/>
                  </w:divBdr>
                  <w:divsChild>
                    <w:div w:id="1153376296">
                      <w:marLeft w:val="0"/>
                      <w:marRight w:val="0"/>
                      <w:marTop w:val="450"/>
                      <w:marBottom w:val="0"/>
                      <w:divBdr>
                        <w:top w:val="none" w:sz="0" w:space="0" w:color="auto"/>
                        <w:left w:val="none" w:sz="0" w:space="0" w:color="auto"/>
                        <w:bottom w:val="none" w:sz="0" w:space="0" w:color="auto"/>
                        <w:right w:val="none" w:sz="0" w:space="0" w:color="auto"/>
                      </w:divBdr>
                      <w:divsChild>
                        <w:div w:id="1333608721">
                          <w:marLeft w:val="0"/>
                          <w:marRight w:val="0"/>
                          <w:marTop w:val="300"/>
                          <w:marBottom w:val="0"/>
                          <w:divBdr>
                            <w:top w:val="none" w:sz="0" w:space="0" w:color="auto"/>
                            <w:left w:val="none" w:sz="0" w:space="0" w:color="auto"/>
                            <w:bottom w:val="none" w:sz="0" w:space="0" w:color="auto"/>
                            <w:right w:val="none" w:sz="0" w:space="0" w:color="auto"/>
                          </w:divBdr>
                          <w:divsChild>
                            <w:div w:id="51345400">
                              <w:marLeft w:val="0"/>
                              <w:marRight w:val="0"/>
                              <w:marTop w:val="0"/>
                              <w:marBottom w:val="0"/>
                              <w:divBdr>
                                <w:top w:val="none" w:sz="0" w:space="0" w:color="auto"/>
                                <w:left w:val="none" w:sz="0" w:space="0" w:color="auto"/>
                                <w:bottom w:val="none" w:sz="0" w:space="0" w:color="auto"/>
                                <w:right w:val="none" w:sz="0" w:space="0" w:color="auto"/>
                              </w:divBdr>
                              <w:divsChild>
                                <w:div w:id="663556574">
                                  <w:marLeft w:val="0"/>
                                  <w:marRight w:val="0"/>
                                  <w:marTop w:val="0"/>
                                  <w:marBottom w:val="0"/>
                                  <w:divBdr>
                                    <w:top w:val="none" w:sz="0" w:space="0" w:color="auto"/>
                                    <w:left w:val="none" w:sz="0" w:space="0" w:color="auto"/>
                                    <w:bottom w:val="none" w:sz="0" w:space="0" w:color="auto"/>
                                    <w:right w:val="none" w:sz="0" w:space="0" w:color="auto"/>
                                  </w:divBdr>
                                </w:div>
                              </w:divsChild>
                            </w:div>
                            <w:div w:id="374545425">
                              <w:marLeft w:val="0"/>
                              <w:marRight w:val="0"/>
                              <w:marTop w:val="0"/>
                              <w:marBottom w:val="0"/>
                              <w:divBdr>
                                <w:top w:val="single" w:sz="6" w:space="8" w:color="DEDDD9"/>
                                <w:left w:val="none" w:sz="0" w:space="0" w:color="auto"/>
                                <w:bottom w:val="none" w:sz="0" w:space="0" w:color="auto"/>
                                <w:right w:val="none" w:sz="0" w:space="0" w:color="auto"/>
                              </w:divBdr>
                            </w:div>
                          </w:divsChild>
                        </w:div>
                      </w:divsChild>
                    </w:div>
                  </w:divsChild>
                </w:div>
              </w:divsChild>
            </w:div>
          </w:divsChild>
        </w:div>
        <w:div w:id="596523312">
          <w:marLeft w:val="0"/>
          <w:marRight w:val="0"/>
          <w:marTop w:val="0"/>
          <w:marBottom w:val="0"/>
          <w:divBdr>
            <w:top w:val="none" w:sz="0" w:space="0" w:color="auto"/>
            <w:left w:val="none" w:sz="0" w:space="0" w:color="auto"/>
            <w:bottom w:val="none" w:sz="0" w:space="0" w:color="auto"/>
            <w:right w:val="none" w:sz="0" w:space="0" w:color="auto"/>
          </w:divBdr>
          <w:divsChild>
            <w:div w:id="2070764641">
              <w:marLeft w:val="0"/>
              <w:marRight w:val="0"/>
              <w:marTop w:val="450"/>
              <w:marBottom w:val="0"/>
              <w:divBdr>
                <w:top w:val="none" w:sz="0" w:space="0" w:color="auto"/>
                <w:left w:val="none" w:sz="0" w:space="0" w:color="auto"/>
                <w:bottom w:val="none" w:sz="0" w:space="0" w:color="auto"/>
                <w:right w:val="none" w:sz="0" w:space="0" w:color="auto"/>
              </w:divBdr>
              <w:divsChild>
                <w:div w:id="1096289778">
                  <w:marLeft w:val="0"/>
                  <w:marRight w:val="0"/>
                  <w:marTop w:val="300"/>
                  <w:marBottom w:val="0"/>
                  <w:divBdr>
                    <w:top w:val="none" w:sz="0" w:space="0" w:color="auto"/>
                    <w:left w:val="none" w:sz="0" w:space="0" w:color="auto"/>
                    <w:bottom w:val="none" w:sz="0" w:space="0" w:color="auto"/>
                    <w:right w:val="none" w:sz="0" w:space="0" w:color="auto"/>
                  </w:divBdr>
                  <w:divsChild>
                    <w:div w:id="46412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540329">
      <w:bodyDiv w:val="1"/>
      <w:marLeft w:val="0"/>
      <w:marRight w:val="0"/>
      <w:marTop w:val="0"/>
      <w:marBottom w:val="0"/>
      <w:divBdr>
        <w:top w:val="none" w:sz="0" w:space="0" w:color="auto"/>
        <w:left w:val="none" w:sz="0" w:space="0" w:color="auto"/>
        <w:bottom w:val="none" w:sz="0" w:space="0" w:color="auto"/>
        <w:right w:val="none" w:sz="0" w:space="0" w:color="auto"/>
      </w:divBdr>
    </w:div>
    <w:div w:id="519592179">
      <w:bodyDiv w:val="1"/>
      <w:marLeft w:val="0"/>
      <w:marRight w:val="0"/>
      <w:marTop w:val="0"/>
      <w:marBottom w:val="0"/>
      <w:divBdr>
        <w:top w:val="none" w:sz="0" w:space="0" w:color="auto"/>
        <w:left w:val="none" w:sz="0" w:space="0" w:color="auto"/>
        <w:bottom w:val="none" w:sz="0" w:space="0" w:color="auto"/>
        <w:right w:val="none" w:sz="0" w:space="0" w:color="auto"/>
      </w:divBdr>
    </w:div>
    <w:div w:id="540941808">
      <w:bodyDiv w:val="1"/>
      <w:marLeft w:val="0"/>
      <w:marRight w:val="0"/>
      <w:marTop w:val="0"/>
      <w:marBottom w:val="0"/>
      <w:divBdr>
        <w:top w:val="none" w:sz="0" w:space="0" w:color="auto"/>
        <w:left w:val="none" w:sz="0" w:space="0" w:color="auto"/>
        <w:bottom w:val="none" w:sz="0" w:space="0" w:color="auto"/>
        <w:right w:val="none" w:sz="0" w:space="0" w:color="auto"/>
      </w:divBdr>
    </w:div>
    <w:div w:id="570971655">
      <w:bodyDiv w:val="1"/>
      <w:marLeft w:val="0"/>
      <w:marRight w:val="0"/>
      <w:marTop w:val="0"/>
      <w:marBottom w:val="0"/>
      <w:divBdr>
        <w:top w:val="none" w:sz="0" w:space="0" w:color="auto"/>
        <w:left w:val="none" w:sz="0" w:space="0" w:color="auto"/>
        <w:bottom w:val="none" w:sz="0" w:space="0" w:color="auto"/>
        <w:right w:val="none" w:sz="0" w:space="0" w:color="auto"/>
      </w:divBdr>
    </w:div>
    <w:div w:id="664863374">
      <w:bodyDiv w:val="1"/>
      <w:marLeft w:val="0"/>
      <w:marRight w:val="0"/>
      <w:marTop w:val="0"/>
      <w:marBottom w:val="0"/>
      <w:divBdr>
        <w:top w:val="none" w:sz="0" w:space="0" w:color="auto"/>
        <w:left w:val="none" w:sz="0" w:space="0" w:color="auto"/>
        <w:bottom w:val="none" w:sz="0" w:space="0" w:color="auto"/>
        <w:right w:val="none" w:sz="0" w:space="0" w:color="auto"/>
      </w:divBdr>
    </w:div>
    <w:div w:id="718089688">
      <w:bodyDiv w:val="1"/>
      <w:marLeft w:val="0"/>
      <w:marRight w:val="0"/>
      <w:marTop w:val="0"/>
      <w:marBottom w:val="0"/>
      <w:divBdr>
        <w:top w:val="none" w:sz="0" w:space="0" w:color="auto"/>
        <w:left w:val="none" w:sz="0" w:space="0" w:color="auto"/>
        <w:bottom w:val="none" w:sz="0" w:space="0" w:color="auto"/>
        <w:right w:val="none" w:sz="0" w:space="0" w:color="auto"/>
      </w:divBdr>
    </w:div>
    <w:div w:id="726150919">
      <w:bodyDiv w:val="1"/>
      <w:marLeft w:val="0"/>
      <w:marRight w:val="0"/>
      <w:marTop w:val="0"/>
      <w:marBottom w:val="0"/>
      <w:divBdr>
        <w:top w:val="none" w:sz="0" w:space="0" w:color="auto"/>
        <w:left w:val="none" w:sz="0" w:space="0" w:color="auto"/>
        <w:bottom w:val="none" w:sz="0" w:space="0" w:color="auto"/>
        <w:right w:val="none" w:sz="0" w:space="0" w:color="auto"/>
      </w:divBdr>
    </w:div>
    <w:div w:id="804589557">
      <w:bodyDiv w:val="1"/>
      <w:marLeft w:val="0"/>
      <w:marRight w:val="0"/>
      <w:marTop w:val="0"/>
      <w:marBottom w:val="0"/>
      <w:divBdr>
        <w:top w:val="none" w:sz="0" w:space="0" w:color="auto"/>
        <w:left w:val="none" w:sz="0" w:space="0" w:color="auto"/>
        <w:bottom w:val="none" w:sz="0" w:space="0" w:color="auto"/>
        <w:right w:val="none" w:sz="0" w:space="0" w:color="auto"/>
      </w:divBdr>
    </w:div>
    <w:div w:id="843278289">
      <w:bodyDiv w:val="1"/>
      <w:marLeft w:val="0"/>
      <w:marRight w:val="0"/>
      <w:marTop w:val="0"/>
      <w:marBottom w:val="0"/>
      <w:divBdr>
        <w:top w:val="none" w:sz="0" w:space="0" w:color="auto"/>
        <w:left w:val="none" w:sz="0" w:space="0" w:color="auto"/>
        <w:bottom w:val="none" w:sz="0" w:space="0" w:color="auto"/>
        <w:right w:val="none" w:sz="0" w:space="0" w:color="auto"/>
      </w:divBdr>
    </w:div>
    <w:div w:id="875585928">
      <w:bodyDiv w:val="1"/>
      <w:marLeft w:val="0"/>
      <w:marRight w:val="0"/>
      <w:marTop w:val="0"/>
      <w:marBottom w:val="0"/>
      <w:divBdr>
        <w:top w:val="none" w:sz="0" w:space="0" w:color="auto"/>
        <w:left w:val="none" w:sz="0" w:space="0" w:color="auto"/>
        <w:bottom w:val="none" w:sz="0" w:space="0" w:color="auto"/>
        <w:right w:val="none" w:sz="0" w:space="0" w:color="auto"/>
      </w:divBdr>
    </w:div>
    <w:div w:id="909461403">
      <w:bodyDiv w:val="1"/>
      <w:marLeft w:val="0"/>
      <w:marRight w:val="0"/>
      <w:marTop w:val="0"/>
      <w:marBottom w:val="0"/>
      <w:divBdr>
        <w:top w:val="none" w:sz="0" w:space="0" w:color="auto"/>
        <w:left w:val="none" w:sz="0" w:space="0" w:color="auto"/>
        <w:bottom w:val="none" w:sz="0" w:space="0" w:color="auto"/>
        <w:right w:val="none" w:sz="0" w:space="0" w:color="auto"/>
      </w:divBdr>
      <w:divsChild>
        <w:div w:id="581373614">
          <w:marLeft w:val="240"/>
          <w:marRight w:val="0"/>
          <w:marTop w:val="240"/>
          <w:marBottom w:val="240"/>
          <w:divBdr>
            <w:top w:val="none" w:sz="0" w:space="0" w:color="auto"/>
            <w:left w:val="none" w:sz="0" w:space="0" w:color="auto"/>
            <w:bottom w:val="none" w:sz="0" w:space="0" w:color="auto"/>
            <w:right w:val="none" w:sz="0" w:space="0" w:color="auto"/>
          </w:divBdr>
        </w:div>
      </w:divsChild>
    </w:div>
    <w:div w:id="914557974">
      <w:bodyDiv w:val="1"/>
      <w:marLeft w:val="0"/>
      <w:marRight w:val="0"/>
      <w:marTop w:val="0"/>
      <w:marBottom w:val="0"/>
      <w:divBdr>
        <w:top w:val="none" w:sz="0" w:space="0" w:color="auto"/>
        <w:left w:val="none" w:sz="0" w:space="0" w:color="auto"/>
        <w:bottom w:val="none" w:sz="0" w:space="0" w:color="auto"/>
        <w:right w:val="none" w:sz="0" w:space="0" w:color="auto"/>
      </w:divBdr>
    </w:div>
    <w:div w:id="952790370">
      <w:bodyDiv w:val="1"/>
      <w:marLeft w:val="0"/>
      <w:marRight w:val="0"/>
      <w:marTop w:val="0"/>
      <w:marBottom w:val="0"/>
      <w:divBdr>
        <w:top w:val="none" w:sz="0" w:space="0" w:color="auto"/>
        <w:left w:val="none" w:sz="0" w:space="0" w:color="auto"/>
        <w:bottom w:val="none" w:sz="0" w:space="0" w:color="auto"/>
        <w:right w:val="none" w:sz="0" w:space="0" w:color="auto"/>
      </w:divBdr>
    </w:div>
    <w:div w:id="959610153">
      <w:bodyDiv w:val="1"/>
      <w:marLeft w:val="0"/>
      <w:marRight w:val="0"/>
      <w:marTop w:val="0"/>
      <w:marBottom w:val="0"/>
      <w:divBdr>
        <w:top w:val="none" w:sz="0" w:space="0" w:color="auto"/>
        <w:left w:val="none" w:sz="0" w:space="0" w:color="auto"/>
        <w:bottom w:val="none" w:sz="0" w:space="0" w:color="auto"/>
        <w:right w:val="none" w:sz="0" w:space="0" w:color="auto"/>
      </w:divBdr>
    </w:div>
    <w:div w:id="965547410">
      <w:bodyDiv w:val="1"/>
      <w:marLeft w:val="0"/>
      <w:marRight w:val="0"/>
      <w:marTop w:val="0"/>
      <w:marBottom w:val="0"/>
      <w:divBdr>
        <w:top w:val="none" w:sz="0" w:space="0" w:color="auto"/>
        <w:left w:val="none" w:sz="0" w:space="0" w:color="auto"/>
        <w:bottom w:val="none" w:sz="0" w:space="0" w:color="auto"/>
        <w:right w:val="none" w:sz="0" w:space="0" w:color="auto"/>
      </w:divBdr>
    </w:div>
    <w:div w:id="994836859">
      <w:bodyDiv w:val="1"/>
      <w:marLeft w:val="0"/>
      <w:marRight w:val="0"/>
      <w:marTop w:val="0"/>
      <w:marBottom w:val="0"/>
      <w:divBdr>
        <w:top w:val="none" w:sz="0" w:space="0" w:color="auto"/>
        <w:left w:val="none" w:sz="0" w:space="0" w:color="auto"/>
        <w:bottom w:val="none" w:sz="0" w:space="0" w:color="auto"/>
        <w:right w:val="none" w:sz="0" w:space="0" w:color="auto"/>
      </w:divBdr>
    </w:div>
    <w:div w:id="1039624365">
      <w:bodyDiv w:val="1"/>
      <w:marLeft w:val="0"/>
      <w:marRight w:val="0"/>
      <w:marTop w:val="0"/>
      <w:marBottom w:val="0"/>
      <w:divBdr>
        <w:top w:val="none" w:sz="0" w:space="0" w:color="auto"/>
        <w:left w:val="none" w:sz="0" w:space="0" w:color="auto"/>
        <w:bottom w:val="none" w:sz="0" w:space="0" w:color="auto"/>
        <w:right w:val="none" w:sz="0" w:space="0" w:color="auto"/>
      </w:divBdr>
      <w:divsChild>
        <w:div w:id="623848037">
          <w:marLeft w:val="0"/>
          <w:marRight w:val="0"/>
          <w:marTop w:val="0"/>
          <w:marBottom w:val="0"/>
          <w:divBdr>
            <w:top w:val="none" w:sz="0" w:space="0" w:color="auto"/>
            <w:left w:val="none" w:sz="0" w:space="0" w:color="auto"/>
            <w:bottom w:val="none" w:sz="0" w:space="0" w:color="auto"/>
            <w:right w:val="none" w:sz="0" w:space="0" w:color="auto"/>
          </w:divBdr>
        </w:div>
        <w:div w:id="1738089259">
          <w:marLeft w:val="0"/>
          <w:marRight w:val="0"/>
          <w:marTop w:val="0"/>
          <w:marBottom w:val="0"/>
          <w:divBdr>
            <w:top w:val="none" w:sz="0" w:space="0" w:color="auto"/>
            <w:left w:val="none" w:sz="0" w:space="0" w:color="auto"/>
            <w:bottom w:val="none" w:sz="0" w:space="0" w:color="auto"/>
            <w:right w:val="none" w:sz="0" w:space="0" w:color="auto"/>
          </w:divBdr>
        </w:div>
      </w:divsChild>
    </w:div>
    <w:div w:id="1046374444">
      <w:bodyDiv w:val="1"/>
      <w:marLeft w:val="0"/>
      <w:marRight w:val="0"/>
      <w:marTop w:val="0"/>
      <w:marBottom w:val="0"/>
      <w:divBdr>
        <w:top w:val="none" w:sz="0" w:space="0" w:color="auto"/>
        <w:left w:val="none" w:sz="0" w:space="0" w:color="auto"/>
        <w:bottom w:val="none" w:sz="0" w:space="0" w:color="auto"/>
        <w:right w:val="none" w:sz="0" w:space="0" w:color="auto"/>
      </w:divBdr>
    </w:div>
    <w:div w:id="1126462176">
      <w:bodyDiv w:val="1"/>
      <w:marLeft w:val="0"/>
      <w:marRight w:val="0"/>
      <w:marTop w:val="0"/>
      <w:marBottom w:val="0"/>
      <w:divBdr>
        <w:top w:val="none" w:sz="0" w:space="0" w:color="auto"/>
        <w:left w:val="none" w:sz="0" w:space="0" w:color="auto"/>
        <w:bottom w:val="none" w:sz="0" w:space="0" w:color="auto"/>
        <w:right w:val="none" w:sz="0" w:space="0" w:color="auto"/>
      </w:divBdr>
      <w:divsChild>
        <w:div w:id="1193807965">
          <w:marLeft w:val="0"/>
          <w:marRight w:val="0"/>
          <w:marTop w:val="0"/>
          <w:marBottom w:val="0"/>
          <w:divBdr>
            <w:top w:val="none" w:sz="0" w:space="0" w:color="auto"/>
            <w:left w:val="none" w:sz="0" w:space="0" w:color="auto"/>
            <w:bottom w:val="none" w:sz="0" w:space="0" w:color="auto"/>
            <w:right w:val="none" w:sz="0" w:space="0" w:color="auto"/>
          </w:divBdr>
          <w:divsChild>
            <w:div w:id="1692030903">
              <w:marLeft w:val="0"/>
              <w:marRight w:val="0"/>
              <w:marTop w:val="0"/>
              <w:marBottom w:val="0"/>
              <w:divBdr>
                <w:top w:val="none" w:sz="0" w:space="0" w:color="auto"/>
                <w:left w:val="none" w:sz="0" w:space="0" w:color="auto"/>
                <w:bottom w:val="none" w:sz="0" w:space="0" w:color="auto"/>
                <w:right w:val="none" w:sz="0" w:space="0" w:color="auto"/>
              </w:divBdr>
            </w:div>
            <w:div w:id="39238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175658">
      <w:bodyDiv w:val="1"/>
      <w:marLeft w:val="0"/>
      <w:marRight w:val="0"/>
      <w:marTop w:val="0"/>
      <w:marBottom w:val="0"/>
      <w:divBdr>
        <w:top w:val="none" w:sz="0" w:space="0" w:color="auto"/>
        <w:left w:val="none" w:sz="0" w:space="0" w:color="auto"/>
        <w:bottom w:val="none" w:sz="0" w:space="0" w:color="auto"/>
        <w:right w:val="none" w:sz="0" w:space="0" w:color="auto"/>
      </w:divBdr>
    </w:div>
    <w:div w:id="1191065597">
      <w:bodyDiv w:val="1"/>
      <w:marLeft w:val="0"/>
      <w:marRight w:val="0"/>
      <w:marTop w:val="0"/>
      <w:marBottom w:val="0"/>
      <w:divBdr>
        <w:top w:val="none" w:sz="0" w:space="0" w:color="auto"/>
        <w:left w:val="none" w:sz="0" w:space="0" w:color="auto"/>
        <w:bottom w:val="none" w:sz="0" w:space="0" w:color="auto"/>
        <w:right w:val="none" w:sz="0" w:space="0" w:color="auto"/>
      </w:divBdr>
    </w:div>
    <w:div w:id="1223562575">
      <w:bodyDiv w:val="1"/>
      <w:marLeft w:val="0"/>
      <w:marRight w:val="0"/>
      <w:marTop w:val="0"/>
      <w:marBottom w:val="0"/>
      <w:divBdr>
        <w:top w:val="none" w:sz="0" w:space="0" w:color="auto"/>
        <w:left w:val="none" w:sz="0" w:space="0" w:color="auto"/>
        <w:bottom w:val="none" w:sz="0" w:space="0" w:color="auto"/>
        <w:right w:val="none" w:sz="0" w:space="0" w:color="auto"/>
      </w:divBdr>
    </w:div>
    <w:div w:id="1235428618">
      <w:bodyDiv w:val="1"/>
      <w:marLeft w:val="0"/>
      <w:marRight w:val="0"/>
      <w:marTop w:val="0"/>
      <w:marBottom w:val="0"/>
      <w:divBdr>
        <w:top w:val="none" w:sz="0" w:space="0" w:color="auto"/>
        <w:left w:val="none" w:sz="0" w:space="0" w:color="auto"/>
        <w:bottom w:val="none" w:sz="0" w:space="0" w:color="auto"/>
        <w:right w:val="none" w:sz="0" w:space="0" w:color="auto"/>
      </w:divBdr>
    </w:div>
    <w:div w:id="1294601818">
      <w:bodyDiv w:val="1"/>
      <w:marLeft w:val="0"/>
      <w:marRight w:val="0"/>
      <w:marTop w:val="0"/>
      <w:marBottom w:val="0"/>
      <w:divBdr>
        <w:top w:val="none" w:sz="0" w:space="0" w:color="auto"/>
        <w:left w:val="none" w:sz="0" w:space="0" w:color="auto"/>
        <w:bottom w:val="none" w:sz="0" w:space="0" w:color="auto"/>
        <w:right w:val="none" w:sz="0" w:space="0" w:color="auto"/>
      </w:divBdr>
    </w:div>
    <w:div w:id="1451434590">
      <w:bodyDiv w:val="1"/>
      <w:marLeft w:val="0"/>
      <w:marRight w:val="0"/>
      <w:marTop w:val="0"/>
      <w:marBottom w:val="0"/>
      <w:divBdr>
        <w:top w:val="none" w:sz="0" w:space="0" w:color="auto"/>
        <w:left w:val="none" w:sz="0" w:space="0" w:color="auto"/>
        <w:bottom w:val="none" w:sz="0" w:space="0" w:color="auto"/>
        <w:right w:val="none" w:sz="0" w:space="0" w:color="auto"/>
      </w:divBdr>
    </w:div>
    <w:div w:id="1471551397">
      <w:bodyDiv w:val="1"/>
      <w:marLeft w:val="0"/>
      <w:marRight w:val="0"/>
      <w:marTop w:val="0"/>
      <w:marBottom w:val="0"/>
      <w:divBdr>
        <w:top w:val="none" w:sz="0" w:space="0" w:color="auto"/>
        <w:left w:val="none" w:sz="0" w:space="0" w:color="auto"/>
        <w:bottom w:val="none" w:sz="0" w:space="0" w:color="auto"/>
        <w:right w:val="none" w:sz="0" w:space="0" w:color="auto"/>
      </w:divBdr>
    </w:div>
    <w:div w:id="1556089914">
      <w:bodyDiv w:val="1"/>
      <w:marLeft w:val="0"/>
      <w:marRight w:val="0"/>
      <w:marTop w:val="0"/>
      <w:marBottom w:val="0"/>
      <w:divBdr>
        <w:top w:val="none" w:sz="0" w:space="0" w:color="auto"/>
        <w:left w:val="none" w:sz="0" w:space="0" w:color="auto"/>
        <w:bottom w:val="none" w:sz="0" w:space="0" w:color="auto"/>
        <w:right w:val="none" w:sz="0" w:space="0" w:color="auto"/>
      </w:divBdr>
    </w:div>
    <w:div w:id="1655528360">
      <w:bodyDiv w:val="1"/>
      <w:marLeft w:val="0"/>
      <w:marRight w:val="0"/>
      <w:marTop w:val="0"/>
      <w:marBottom w:val="0"/>
      <w:divBdr>
        <w:top w:val="none" w:sz="0" w:space="0" w:color="auto"/>
        <w:left w:val="none" w:sz="0" w:space="0" w:color="auto"/>
        <w:bottom w:val="none" w:sz="0" w:space="0" w:color="auto"/>
        <w:right w:val="none" w:sz="0" w:space="0" w:color="auto"/>
      </w:divBdr>
    </w:div>
    <w:div w:id="1715233440">
      <w:bodyDiv w:val="1"/>
      <w:marLeft w:val="0"/>
      <w:marRight w:val="0"/>
      <w:marTop w:val="0"/>
      <w:marBottom w:val="0"/>
      <w:divBdr>
        <w:top w:val="none" w:sz="0" w:space="0" w:color="auto"/>
        <w:left w:val="none" w:sz="0" w:space="0" w:color="auto"/>
        <w:bottom w:val="none" w:sz="0" w:space="0" w:color="auto"/>
        <w:right w:val="none" w:sz="0" w:space="0" w:color="auto"/>
      </w:divBdr>
    </w:div>
    <w:div w:id="1720085532">
      <w:bodyDiv w:val="1"/>
      <w:marLeft w:val="0"/>
      <w:marRight w:val="0"/>
      <w:marTop w:val="0"/>
      <w:marBottom w:val="0"/>
      <w:divBdr>
        <w:top w:val="none" w:sz="0" w:space="0" w:color="auto"/>
        <w:left w:val="none" w:sz="0" w:space="0" w:color="auto"/>
        <w:bottom w:val="none" w:sz="0" w:space="0" w:color="auto"/>
        <w:right w:val="none" w:sz="0" w:space="0" w:color="auto"/>
      </w:divBdr>
    </w:div>
    <w:div w:id="1731689840">
      <w:bodyDiv w:val="1"/>
      <w:marLeft w:val="0"/>
      <w:marRight w:val="0"/>
      <w:marTop w:val="0"/>
      <w:marBottom w:val="0"/>
      <w:divBdr>
        <w:top w:val="none" w:sz="0" w:space="0" w:color="auto"/>
        <w:left w:val="none" w:sz="0" w:space="0" w:color="auto"/>
        <w:bottom w:val="none" w:sz="0" w:space="0" w:color="auto"/>
        <w:right w:val="none" w:sz="0" w:space="0" w:color="auto"/>
      </w:divBdr>
    </w:div>
    <w:div w:id="1742674314">
      <w:bodyDiv w:val="1"/>
      <w:marLeft w:val="0"/>
      <w:marRight w:val="0"/>
      <w:marTop w:val="0"/>
      <w:marBottom w:val="0"/>
      <w:divBdr>
        <w:top w:val="none" w:sz="0" w:space="0" w:color="auto"/>
        <w:left w:val="none" w:sz="0" w:space="0" w:color="auto"/>
        <w:bottom w:val="none" w:sz="0" w:space="0" w:color="auto"/>
        <w:right w:val="none" w:sz="0" w:space="0" w:color="auto"/>
      </w:divBdr>
    </w:div>
    <w:div w:id="1768621649">
      <w:bodyDiv w:val="1"/>
      <w:marLeft w:val="0"/>
      <w:marRight w:val="0"/>
      <w:marTop w:val="0"/>
      <w:marBottom w:val="0"/>
      <w:divBdr>
        <w:top w:val="none" w:sz="0" w:space="0" w:color="auto"/>
        <w:left w:val="none" w:sz="0" w:space="0" w:color="auto"/>
        <w:bottom w:val="none" w:sz="0" w:space="0" w:color="auto"/>
        <w:right w:val="none" w:sz="0" w:space="0" w:color="auto"/>
      </w:divBdr>
    </w:div>
    <w:div w:id="1769345957">
      <w:bodyDiv w:val="1"/>
      <w:marLeft w:val="0"/>
      <w:marRight w:val="0"/>
      <w:marTop w:val="0"/>
      <w:marBottom w:val="0"/>
      <w:divBdr>
        <w:top w:val="none" w:sz="0" w:space="0" w:color="auto"/>
        <w:left w:val="none" w:sz="0" w:space="0" w:color="auto"/>
        <w:bottom w:val="none" w:sz="0" w:space="0" w:color="auto"/>
        <w:right w:val="none" w:sz="0" w:space="0" w:color="auto"/>
      </w:divBdr>
    </w:div>
    <w:div w:id="1789474002">
      <w:bodyDiv w:val="1"/>
      <w:marLeft w:val="0"/>
      <w:marRight w:val="0"/>
      <w:marTop w:val="0"/>
      <w:marBottom w:val="0"/>
      <w:divBdr>
        <w:top w:val="none" w:sz="0" w:space="0" w:color="auto"/>
        <w:left w:val="none" w:sz="0" w:space="0" w:color="auto"/>
        <w:bottom w:val="none" w:sz="0" w:space="0" w:color="auto"/>
        <w:right w:val="none" w:sz="0" w:space="0" w:color="auto"/>
      </w:divBdr>
      <w:divsChild>
        <w:div w:id="733894034">
          <w:marLeft w:val="240"/>
          <w:marRight w:val="0"/>
          <w:marTop w:val="240"/>
          <w:marBottom w:val="240"/>
          <w:divBdr>
            <w:top w:val="none" w:sz="0" w:space="0" w:color="auto"/>
            <w:left w:val="none" w:sz="0" w:space="0" w:color="auto"/>
            <w:bottom w:val="none" w:sz="0" w:space="0" w:color="auto"/>
            <w:right w:val="none" w:sz="0" w:space="0" w:color="auto"/>
          </w:divBdr>
        </w:div>
        <w:div w:id="1544369171">
          <w:marLeft w:val="240"/>
          <w:marRight w:val="0"/>
          <w:marTop w:val="240"/>
          <w:marBottom w:val="240"/>
          <w:divBdr>
            <w:top w:val="none" w:sz="0" w:space="0" w:color="auto"/>
            <w:left w:val="none" w:sz="0" w:space="0" w:color="auto"/>
            <w:bottom w:val="none" w:sz="0" w:space="0" w:color="auto"/>
            <w:right w:val="none" w:sz="0" w:space="0" w:color="auto"/>
          </w:divBdr>
        </w:div>
        <w:div w:id="1703748306">
          <w:marLeft w:val="240"/>
          <w:marRight w:val="0"/>
          <w:marTop w:val="240"/>
          <w:marBottom w:val="240"/>
          <w:divBdr>
            <w:top w:val="none" w:sz="0" w:space="0" w:color="auto"/>
            <w:left w:val="none" w:sz="0" w:space="0" w:color="auto"/>
            <w:bottom w:val="none" w:sz="0" w:space="0" w:color="auto"/>
            <w:right w:val="none" w:sz="0" w:space="0" w:color="auto"/>
          </w:divBdr>
        </w:div>
        <w:div w:id="1843426851">
          <w:marLeft w:val="240"/>
          <w:marRight w:val="0"/>
          <w:marTop w:val="240"/>
          <w:marBottom w:val="240"/>
          <w:divBdr>
            <w:top w:val="none" w:sz="0" w:space="0" w:color="auto"/>
            <w:left w:val="none" w:sz="0" w:space="0" w:color="auto"/>
            <w:bottom w:val="none" w:sz="0" w:space="0" w:color="auto"/>
            <w:right w:val="none" w:sz="0" w:space="0" w:color="auto"/>
          </w:divBdr>
        </w:div>
        <w:div w:id="1392390847">
          <w:marLeft w:val="240"/>
          <w:marRight w:val="0"/>
          <w:marTop w:val="240"/>
          <w:marBottom w:val="240"/>
          <w:divBdr>
            <w:top w:val="none" w:sz="0" w:space="0" w:color="auto"/>
            <w:left w:val="none" w:sz="0" w:space="0" w:color="auto"/>
            <w:bottom w:val="none" w:sz="0" w:space="0" w:color="auto"/>
            <w:right w:val="none" w:sz="0" w:space="0" w:color="auto"/>
          </w:divBdr>
        </w:div>
      </w:divsChild>
    </w:div>
    <w:div w:id="1899513388">
      <w:bodyDiv w:val="1"/>
      <w:marLeft w:val="0"/>
      <w:marRight w:val="0"/>
      <w:marTop w:val="0"/>
      <w:marBottom w:val="0"/>
      <w:divBdr>
        <w:top w:val="none" w:sz="0" w:space="0" w:color="auto"/>
        <w:left w:val="none" w:sz="0" w:space="0" w:color="auto"/>
        <w:bottom w:val="none" w:sz="0" w:space="0" w:color="auto"/>
        <w:right w:val="none" w:sz="0" w:space="0" w:color="auto"/>
      </w:divBdr>
    </w:div>
    <w:div w:id="1933853394">
      <w:bodyDiv w:val="1"/>
      <w:marLeft w:val="0"/>
      <w:marRight w:val="0"/>
      <w:marTop w:val="0"/>
      <w:marBottom w:val="0"/>
      <w:divBdr>
        <w:top w:val="none" w:sz="0" w:space="0" w:color="auto"/>
        <w:left w:val="none" w:sz="0" w:space="0" w:color="auto"/>
        <w:bottom w:val="none" w:sz="0" w:space="0" w:color="auto"/>
        <w:right w:val="none" w:sz="0" w:space="0" w:color="auto"/>
      </w:divBdr>
    </w:div>
    <w:div w:id="1998192984">
      <w:bodyDiv w:val="1"/>
      <w:marLeft w:val="0"/>
      <w:marRight w:val="0"/>
      <w:marTop w:val="0"/>
      <w:marBottom w:val="0"/>
      <w:divBdr>
        <w:top w:val="none" w:sz="0" w:space="0" w:color="auto"/>
        <w:left w:val="none" w:sz="0" w:space="0" w:color="auto"/>
        <w:bottom w:val="none" w:sz="0" w:space="0" w:color="auto"/>
        <w:right w:val="none" w:sz="0" w:space="0" w:color="auto"/>
      </w:divBdr>
    </w:div>
    <w:div w:id="2038852541">
      <w:bodyDiv w:val="1"/>
      <w:marLeft w:val="0"/>
      <w:marRight w:val="0"/>
      <w:marTop w:val="0"/>
      <w:marBottom w:val="0"/>
      <w:divBdr>
        <w:top w:val="none" w:sz="0" w:space="0" w:color="auto"/>
        <w:left w:val="none" w:sz="0" w:space="0" w:color="auto"/>
        <w:bottom w:val="none" w:sz="0" w:space="0" w:color="auto"/>
        <w:right w:val="none" w:sz="0" w:space="0" w:color="auto"/>
      </w:divBdr>
    </w:div>
    <w:div w:id="2080981658">
      <w:bodyDiv w:val="1"/>
      <w:marLeft w:val="0"/>
      <w:marRight w:val="0"/>
      <w:marTop w:val="0"/>
      <w:marBottom w:val="0"/>
      <w:divBdr>
        <w:top w:val="none" w:sz="0" w:space="0" w:color="auto"/>
        <w:left w:val="none" w:sz="0" w:space="0" w:color="auto"/>
        <w:bottom w:val="none" w:sz="0" w:space="0" w:color="auto"/>
        <w:right w:val="none" w:sz="0" w:space="0" w:color="auto"/>
      </w:divBdr>
    </w:div>
    <w:div w:id="2096320389">
      <w:bodyDiv w:val="1"/>
      <w:marLeft w:val="0"/>
      <w:marRight w:val="0"/>
      <w:marTop w:val="0"/>
      <w:marBottom w:val="0"/>
      <w:divBdr>
        <w:top w:val="none" w:sz="0" w:space="0" w:color="auto"/>
        <w:left w:val="none" w:sz="0" w:space="0" w:color="auto"/>
        <w:bottom w:val="none" w:sz="0" w:space="0" w:color="auto"/>
        <w:right w:val="none" w:sz="0" w:space="0" w:color="auto"/>
      </w:divBdr>
    </w:div>
    <w:div w:id="2101634656">
      <w:bodyDiv w:val="1"/>
      <w:marLeft w:val="0"/>
      <w:marRight w:val="0"/>
      <w:marTop w:val="0"/>
      <w:marBottom w:val="0"/>
      <w:divBdr>
        <w:top w:val="none" w:sz="0" w:space="0" w:color="auto"/>
        <w:left w:val="none" w:sz="0" w:space="0" w:color="auto"/>
        <w:bottom w:val="none" w:sz="0" w:space="0" w:color="auto"/>
        <w:right w:val="none" w:sz="0" w:space="0" w:color="auto"/>
      </w:divBdr>
    </w:div>
    <w:div w:id="2110156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theme" Target="theme/theme1.xml"/><Relationship Id="rId12"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86670-865D-B04E-B513-072ADC8B8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686</Words>
  <Characters>3069</Characters>
  <Application>Microsoft Macintosh Word</Application>
  <DocSecurity>0</DocSecurity>
  <Lines>74</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McNutt, Matthew</dc:creator>
  <cp:keywords/>
  <dc:description/>
  <cp:lastModifiedBy>Doug Fields</cp:lastModifiedBy>
  <cp:revision>7</cp:revision>
  <cp:lastPrinted>2016-12-04T13:23:00Z</cp:lastPrinted>
  <dcterms:created xsi:type="dcterms:W3CDTF">2018-11-08T04:49:00Z</dcterms:created>
  <dcterms:modified xsi:type="dcterms:W3CDTF">2019-02-28T16:02:00Z</dcterms:modified>
</cp:coreProperties>
</file>